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85E" w:rsidRPr="00AC6524" w:rsidRDefault="002D685E" w:rsidP="002D685E">
      <w:pPr>
        <w:shd w:val="clear" w:color="auto" w:fill="FFFFFF"/>
        <w:spacing w:after="0" w:line="240" w:lineRule="auto"/>
        <w:ind w:right="567"/>
        <w:rPr>
          <w:rFonts w:ascii="Times New Roman" w:hAnsi="Times New Roman"/>
          <w:bCs/>
          <w:i/>
          <w:sz w:val="24"/>
          <w:szCs w:val="24"/>
        </w:rPr>
      </w:pPr>
    </w:p>
    <w:p w:rsidR="00FC58AF" w:rsidRPr="00AC6524" w:rsidRDefault="00FC58AF" w:rsidP="000159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6524">
        <w:rPr>
          <w:rFonts w:ascii="Times New Roman" w:hAnsi="Times New Roman"/>
          <w:b/>
          <w:sz w:val="24"/>
          <w:szCs w:val="24"/>
        </w:rPr>
        <w:t>Планируемые результаты изучения предмета</w:t>
      </w:r>
    </w:p>
    <w:p w:rsidR="00FC58AF" w:rsidRPr="00AC6524" w:rsidRDefault="00FC58AF" w:rsidP="00FC58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6524">
        <w:rPr>
          <w:rFonts w:ascii="Times New Roman" w:hAnsi="Times New Roman"/>
          <w:b/>
          <w:sz w:val="24"/>
          <w:szCs w:val="24"/>
        </w:rPr>
        <w:t xml:space="preserve"> «Обществознание»</w:t>
      </w:r>
    </w:p>
    <w:p w:rsidR="002D685E" w:rsidRPr="00AC6524" w:rsidRDefault="002D685E" w:rsidP="00FC58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37"/>
        <w:gridCol w:w="3212"/>
        <w:gridCol w:w="3278"/>
        <w:gridCol w:w="3914"/>
        <w:gridCol w:w="3855"/>
      </w:tblGrid>
      <w:tr w:rsidR="00BD2C72" w:rsidRPr="00AC6524" w:rsidTr="002B57D0">
        <w:trPr>
          <w:trHeight w:val="287"/>
        </w:trPr>
        <w:tc>
          <w:tcPr>
            <w:tcW w:w="0" w:type="auto"/>
            <w:vMerge w:val="restart"/>
          </w:tcPr>
          <w:p w:rsidR="002D685E" w:rsidRPr="00AC6524" w:rsidRDefault="002D685E" w:rsidP="002274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0" w:type="auto"/>
            <w:gridSpan w:val="2"/>
          </w:tcPr>
          <w:p w:rsidR="002D685E" w:rsidRPr="00AC6524" w:rsidRDefault="002D685E" w:rsidP="002274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0" w:type="auto"/>
            <w:vMerge w:val="restart"/>
          </w:tcPr>
          <w:p w:rsidR="002D685E" w:rsidRPr="00AC6524" w:rsidRDefault="002D685E" w:rsidP="002274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0" w:type="auto"/>
            <w:vMerge w:val="restart"/>
          </w:tcPr>
          <w:p w:rsidR="002D685E" w:rsidRPr="00AC6524" w:rsidRDefault="002D685E" w:rsidP="002274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BD2C72" w:rsidRPr="00AC6524" w:rsidTr="002B57D0">
        <w:trPr>
          <w:trHeight w:val="862"/>
        </w:trPr>
        <w:tc>
          <w:tcPr>
            <w:tcW w:w="0" w:type="auto"/>
            <w:vMerge/>
          </w:tcPr>
          <w:p w:rsidR="002D685E" w:rsidRPr="00AC6524" w:rsidRDefault="002D685E" w:rsidP="002274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2D685E" w:rsidRPr="00AC6524" w:rsidRDefault="002D685E" w:rsidP="002274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>ученик научится</w:t>
            </w:r>
          </w:p>
        </w:tc>
        <w:tc>
          <w:tcPr>
            <w:tcW w:w="0" w:type="auto"/>
          </w:tcPr>
          <w:p w:rsidR="002D685E" w:rsidRPr="00AC6524" w:rsidRDefault="002D685E" w:rsidP="002274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ученик получит возможность научиться</w:t>
            </w:r>
          </w:p>
        </w:tc>
        <w:tc>
          <w:tcPr>
            <w:tcW w:w="0" w:type="auto"/>
            <w:vMerge/>
          </w:tcPr>
          <w:p w:rsidR="002D685E" w:rsidRPr="00AC6524" w:rsidRDefault="002D685E" w:rsidP="00227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2D685E" w:rsidRPr="00AC6524" w:rsidRDefault="002D685E" w:rsidP="002274F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BD2C72" w:rsidRPr="00AC6524" w:rsidTr="002B57D0">
        <w:trPr>
          <w:trHeight w:val="862"/>
        </w:trPr>
        <w:tc>
          <w:tcPr>
            <w:tcW w:w="0" w:type="auto"/>
          </w:tcPr>
          <w:p w:rsidR="002B57D0" w:rsidRPr="00AC6524" w:rsidRDefault="005C1E49" w:rsidP="002274F5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>Человек. Деятельность человека</w:t>
            </w:r>
          </w:p>
          <w:p w:rsidR="002D685E" w:rsidRPr="00AC6524" w:rsidRDefault="002D685E" w:rsidP="002274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A608E" w:rsidRPr="00AC6524" w:rsidRDefault="00EA608E" w:rsidP="00EA608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использовать знания о биологическом и социальном в человеке для характеристики его природы;</w:t>
            </w:r>
          </w:p>
          <w:p w:rsidR="00EA608E" w:rsidRPr="00AC6524" w:rsidRDefault="00EA608E" w:rsidP="00EA608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характеризовать основные возрастные периоды жизни человека, особенности подросткового возраста;</w:t>
            </w:r>
          </w:p>
          <w:p w:rsidR="002B57D0" w:rsidRPr="00AC6524" w:rsidRDefault="002B57D0" w:rsidP="002274F5">
            <w:pPr>
              <w:pStyle w:val="a9"/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AC652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2D685E" w:rsidRPr="00AC6524" w:rsidRDefault="002D685E" w:rsidP="002274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B57D0" w:rsidRPr="00AC6524" w:rsidRDefault="002B57D0" w:rsidP="002274F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 xml:space="preserve">знание ряда ключевых понятий базовых для школьного обществознания наук: социологии, </w:t>
            </w:r>
            <w:r w:rsidR="00F661B9" w:rsidRPr="00AC6524">
              <w:rPr>
                <w:rFonts w:ascii="Times New Roman" w:hAnsi="Times New Roman"/>
                <w:sz w:val="24"/>
                <w:szCs w:val="24"/>
              </w:rPr>
              <w:t>культурологи,</w:t>
            </w:r>
            <w:r w:rsidRPr="00AC6524">
              <w:rPr>
                <w:rFonts w:ascii="Times New Roman" w:hAnsi="Times New Roman"/>
                <w:sz w:val="24"/>
                <w:szCs w:val="24"/>
              </w:rPr>
              <w:t xml:space="preserve"> этики, социальной психологии и философии; умение объяснять с их позиций явления социальной действительности;</w:t>
            </w:r>
          </w:p>
          <w:p w:rsidR="002D685E" w:rsidRPr="00AC6524" w:rsidRDefault="002B57D0" w:rsidP="00EA60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знание новых возможностей для коммуникации в современном обществе, умение использовать современные средства связи и коммуникации для поиска и обработки необходимой социальной информации;</w:t>
            </w:r>
          </w:p>
        </w:tc>
        <w:tc>
          <w:tcPr>
            <w:tcW w:w="0" w:type="auto"/>
          </w:tcPr>
          <w:p w:rsidR="00BD2C72" w:rsidRPr="00AC6524" w:rsidRDefault="00BD2C72" w:rsidP="00DA2DE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65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Регулятивные УУД</w:t>
            </w:r>
          </w:p>
          <w:p w:rsidR="002D685E" w:rsidRPr="00AC6524" w:rsidRDefault="00DA2DEF" w:rsidP="00DA2DE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65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      </w:r>
          </w:p>
          <w:p w:rsidR="00BD2C72" w:rsidRPr="00AC6524" w:rsidRDefault="00BD2C72" w:rsidP="00DA2DE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>Познавательные УУД</w:t>
            </w:r>
          </w:p>
          <w:p w:rsidR="00BD2C72" w:rsidRPr="00AC6524" w:rsidRDefault="00BD2C72" w:rsidP="00BD2C7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подбирать слова, соподчиненные ключевому слову, определяющие его признаки и свойства;</w:t>
            </w:r>
          </w:p>
          <w:p w:rsidR="00BD2C72" w:rsidRPr="00AC6524" w:rsidRDefault="00BD2C72" w:rsidP="00BD2C7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выстраивать логическую цепочку, состоящую из ключевого слова и соподчиненных ему слов;</w:t>
            </w:r>
          </w:p>
          <w:p w:rsidR="00BD2C72" w:rsidRPr="00AC6524" w:rsidRDefault="00BD2C72" w:rsidP="00BD2C7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выделять общий признак двух или нескольких предметов или явлений и объяснять их сходство</w:t>
            </w:r>
          </w:p>
          <w:p w:rsidR="00BD2C72" w:rsidRPr="00AC6524" w:rsidRDefault="00BD2C72" w:rsidP="00BD2C7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D685E" w:rsidRPr="00AC6524" w:rsidRDefault="00DA2DEF" w:rsidP="00F661B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65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      </w:r>
          </w:p>
        </w:tc>
      </w:tr>
      <w:tr w:rsidR="00BD2C72" w:rsidRPr="00AC6524" w:rsidTr="002B57D0">
        <w:trPr>
          <w:trHeight w:val="862"/>
        </w:trPr>
        <w:tc>
          <w:tcPr>
            <w:tcW w:w="0" w:type="auto"/>
          </w:tcPr>
          <w:p w:rsidR="002D685E" w:rsidRPr="00AC6524" w:rsidRDefault="00F661B9" w:rsidP="007A54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Социальная сфера жизни общества</w:t>
            </w:r>
          </w:p>
        </w:tc>
        <w:tc>
          <w:tcPr>
            <w:tcW w:w="0" w:type="auto"/>
          </w:tcPr>
          <w:p w:rsidR="00EA608E" w:rsidRPr="00AC6524" w:rsidRDefault="00EA608E" w:rsidP="00EA608E">
            <w:pPr>
              <w:tabs>
                <w:tab w:val="left" w:pos="102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C652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характеризовать, раскрывать на конкретных примерах основные функции семьи в обществе;</w:t>
            </w:r>
          </w:p>
          <w:p w:rsidR="002D685E" w:rsidRPr="00AC6524" w:rsidRDefault="00EA608E" w:rsidP="00EA608E">
            <w:pPr>
              <w:tabs>
                <w:tab w:val="left" w:pos="102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C652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раскрывать основные роли членов семьи; </w:t>
            </w:r>
          </w:p>
          <w:p w:rsidR="00EA608E" w:rsidRPr="00AC6524" w:rsidRDefault="00EA608E" w:rsidP="00EA608E">
            <w:pPr>
              <w:tabs>
                <w:tab w:val="left" w:pos="102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выполнять несложные практические задания по анализу ситуаций, </w:t>
            </w:r>
            <w:r w:rsidRPr="00AC652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связанных с различными способами разрешения семейных конфликтов. Выражать собственное отношение к различным способам разрешения семейных конфликтов.</w:t>
            </w:r>
          </w:p>
        </w:tc>
        <w:tc>
          <w:tcPr>
            <w:tcW w:w="0" w:type="auto"/>
          </w:tcPr>
          <w:p w:rsidR="002D685E" w:rsidRPr="00AC6524" w:rsidRDefault="002B57D0" w:rsidP="00EA60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знание ряда ключевых понятий базовых для школьного обществознания наук: социологии, культурологии, этики, социальной психологии и философии; умение объяснять с их позиций явления социальной </w:t>
            </w:r>
            <w:r w:rsidRPr="00AC6524">
              <w:rPr>
                <w:rFonts w:ascii="Times New Roman" w:hAnsi="Times New Roman"/>
                <w:sz w:val="24"/>
                <w:szCs w:val="24"/>
              </w:rPr>
              <w:lastRenderedPageBreak/>
              <w:t>действительности;</w:t>
            </w:r>
          </w:p>
        </w:tc>
        <w:tc>
          <w:tcPr>
            <w:tcW w:w="0" w:type="auto"/>
          </w:tcPr>
          <w:p w:rsidR="00BD2C72" w:rsidRPr="00AC6524" w:rsidRDefault="00BD2C72" w:rsidP="00BD2C7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Познавательные УУД</w:t>
            </w:r>
          </w:p>
          <w:p w:rsidR="002274F5" w:rsidRPr="00AC6524" w:rsidRDefault="00DA2DEF" w:rsidP="002274F5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65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смысловое чтение</w:t>
            </w:r>
          </w:p>
          <w:p w:rsidR="00BD2C72" w:rsidRPr="00AC6524" w:rsidRDefault="00BD2C72" w:rsidP="002274F5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65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Коммуникативные УУД</w:t>
            </w:r>
          </w:p>
          <w:p w:rsidR="00DA2DEF" w:rsidRPr="00AC6524" w:rsidRDefault="00DA2DEF" w:rsidP="002274F5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65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</w:t>
            </w:r>
            <w:r w:rsidRPr="00AC65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разрешать конфликты на основе согласования позиций и учета интересов; формулировать, аргументировать и отстаивать свое мнение;</w:t>
            </w:r>
          </w:p>
        </w:tc>
        <w:tc>
          <w:tcPr>
            <w:tcW w:w="0" w:type="auto"/>
          </w:tcPr>
          <w:p w:rsidR="002D685E" w:rsidRPr="00AC6524" w:rsidRDefault="00DA2DEF" w:rsidP="00DA2D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65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      </w:r>
          </w:p>
        </w:tc>
      </w:tr>
      <w:tr w:rsidR="00BD2C72" w:rsidRPr="00AC6524" w:rsidTr="002B57D0">
        <w:trPr>
          <w:trHeight w:val="862"/>
        </w:trPr>
        <w:tc>
          <w:tcPr>
            <w:tcW w:w="0" w:type="auto"/>
          </w:tcPr>
          <w:p w:rsidR="001316BC" w:rsidRPr="00AC6524" w:rsidRDefault="00423A86" w:rsidP="001316B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Сфера духовной культуры</w:t>
            </w:r>
          </w:p>
          <w:p w:rsidR="002D685E" w:rsidRPr="00AC6524" w:rsidRDefault="002D685E" w:rsidP="00F661B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A608E" w:rsidRPr="00AC6524" w:rsidRDefault="00EA608E" w:rsidP="00EA608E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оценивать роль образования в современном обществе;</w:t>
            </w:r>
          </w:p>
          <w:p w:rsidR="00EA608E" w:rsidRPr="00AC6524" w:rsidRDefault="00EA608E" w:rsidP="00EA608E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различать уровни общего образования в России;</w:t>
            </w:r>
          </w:p>
          <w:p w:rsidR="002D685E" w:rsidRPr="00AC6524" w:rsidRDefault="00EA608E" w:rsidP="00EA608E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объяснять необходимость непрерывного образования в современных условиях;</w:t>
            </w:r>
          </w:p>
        </w:tc>
        <w:tc>
          <w:tcPr>
            <w:tcW w:w="0" w:type="auto"/>
          </w:tcPr>
          <w:p w:rsidR="002B57D0" w:rsidRPr="00AC6524" w:rsidRDefault="00EA608E" w:rsidP="001316B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умение взаимодействовать в ходе выполнения групповой работы, вести диалог, участвовать в дискуссии, аргументировать собственную точку зрения;</w:t>
            </w:r>
            <w:r w:rsidRPr="00AC6524">
              <w:rPr>
                <w:rFonts w:ascii="Times New Roman" w:hAnsi="Times New Roman"/>
                <w:sz w:val="24"/>
                <w:szCs w:val="24"/>
              </w:rPr>
              <w:br/>
              <w:t>знакомство с отдельными приемами и техниками преодоления конфликтов.</w:t>
            </w:r>
          </w:p>
        </w:tc>
        <w:tc>
          <w:tcPr>
            <w:tcW w:w="0" w:type="auto"/>
          </w:tcPr>
          <w:p w:rsidR="00BD2C72" w:rsidRPr="00AC6524" w:rsidRDefault="00BD2C72" w:rsidP="00BD2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r w:rsidRPr="00AC65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УУД</w:t>
            </w:r>
          </w:p>
          <w:p w:rsidR="002D685E" w:rsidRPr="00AC6524" w:rsidRDefault="00DA2DEF" w:rsidP="00BD2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65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BD2C72" w:rsidRPr="00AC6524" w:rsidRDefault="00BD2C72" w:rsidP="00BD2C7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>Познавательные УУД</w:t>
            </w:r>
          </w:p>
          <w:p w:rsidR="00BD2C72" w:rsidRPr="00AC6524" w:rsidRDefault="00BD2C72" w:rsidP="00BD2C7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находить в тексте требуемую информацию (в соответствии с целями своей деятельности);</w:t>
            </w:r>
          </w:p>
          <w:p w:rsidR="00BD2C72" w:rsidRPr="00AC6524" w:rsidRDefault="00BD2C72" w:rsidP="00BD2C7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ориентироваться в содержании текста, понимать целостный смысл текста, структурировать текст;</w:t>
            </w:r>
          </w:p>
          <w:p w:rsidR="00BD2C72" w:rsidRPr="00AC6524" w:rsidRDefault="00BD2C72" w:rsidP="00BD2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устанавливать взаимосвязь описанных в тексте событий, явлений, процессов</w:t>
            </w:r>
          </w:p>
        </w:tc>
        <w:tc>
          <w:tcPr>
            <w:tcW w:w="0" w:type="auto"/>
          </w:tcPr>
          <w:p w:rsidR="00DA2DEF" w:rsidRPr="00AC6524" w:rsidRDefault="00DA2DEF" w:rsidP="00DA2D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65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 </w:t>
            </w:r>
          </w:p>
          <w:p w:rsidR="002274F5" w:rsidRPr="00AC6524" w:rsidRDefault="00DA2DEF" w:rsidP="00DA2DE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65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</w:t>
            </w:r>
          </w:p>
        </w:tc>
      </w:tr>
      <w:tr w:rsidR="00BD2C72" w:rsidRPr="00AC6524" w:rsidTr="002B57D0">
        <w:trPr>
          <w:trHeight w:val="862"/>
        </w:trPr>
        <w:tc>
          <w:tcPr>
            <w:tcW w:w="0" w:type="auto"/>
          </w:tcPr>
          <w:p w:rsidR="001316BC" w:rsidRPr="00AC6524" w:rsidRDefault="001316BC" w:rsidP="001316B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Гражданин и государство</w:t>
            </w:r>
          </w:p>
        </w:tc>
        <w:tc>
          <w:tcPr>
            <w:tcW w:w="0" w:type="auto"/>
          </w:tcPr>
          <w:p w:rsidR="001316BC" w:rsidRPr="00AC6524" w:rsidRDefault="00EA608E" w:rsidP="00EA608E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C652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характеризовать государственное устройство Российской Федерации,</w:t>
            </w:r>
          </w:p>
          <w:p w:rsidR="00EA608E" w:rsidRPr="00AC6524" w:rsidRDefault="00EA608E" w:rsidP="00EA608E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AC652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называть и иллюстрировать примерами основные права и свободы граждан, гарантированные Конституцией РФ;</w:t>
            </w:r>
          </w:p>
          <w:p w:rsidR="00EA608E" w:rsidRPr="00AC6524" w:rsidRDefault="00EA608E" w:rsidP="00EA608E">
            <w:pPr>
              <w:shd w:val="clear" w:color="auto" w:fill="FFFFFF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C652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осознавать значение патриотической позиции в укреплении нашего </w:t>
            </w:r>
            <w:r w:rsidRPr="00AC652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государства;</w:t>
            </w:r>
          </w:p>
          <w:p w:rsidR="00EA608E" w:rsidRPr="00AC6524" w:rsidRDefault="00EA608E" w:rsidP="00EA608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характеризовать конституционные обязанности гражданина.</w:t>
            </w:r>
          </w:p>
        </w:tc>
        <w:tc>
          <w:tcPr>
            <w:tcW w:w="0" w:type="auto"/>
          </w:tcPr>
          <w:p w:rsidR="00EA608E" w:rsidRPr="00AC6524" w:rsidRDefault="00EA608E" w:rsidP="00EA608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AC6524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lastRenderedPageBreak/>
              <w:t>использовать знания и умения для формирования способности уважать права других людей, выполнять свои обязанности гражданина РФ</w:t>
            </w:r>
            <w:r w:rsidRPr="00AC6524">
              <w:rPr>
                <w:rFonts w:ascii="Times New Roman" w:hAnsi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1316BC" w:rsidRPr="00AC6524" w:rsidRDefault="001316BC" w:rsidP="002B57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D2C72" w:rsidRPr="00AC6524" w:rsidRDefault="00BD2C72" w:rsidP="00BD2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>Регулятивные</w:t>
            </w:r>
            <w:r w:rsidRPr="00AC65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УУД</w:t>
            </w:r>
          </w:p>
          <w:p w:rsidR="00BD2C72" w:rsidRPr="00AC6524" w:rsidRDefault="00BD2C72" w:rsidP="00BD2C7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65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BD2C72" w:rsidRPr="00AC6524" w:rsidRDefault="00BD2C72" w:rsidP="00BD2C72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C652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Коммуникативные УУД</w:t>
            </w:r>
          </w:p>
          <w:p w:rsidR="001316BC" w:rsidRPr="00AC6524" w:rsidRDefault="00DA2DEF" w:rsidP="002274F5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умение организовывать учебное сотрудничество и совместную деятельность с учителем и сверстниками; работать </w:t>
            </w:r>
            <w:r w:rsidRPr="00AC65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мнение;</w:t>
            </w:r>
          </w:p>
          <w:p w:rsidR="00BD2C72" w:rsidRPr="00AC6524" w:rsidRDefault="00BD2C72" w:rsidP="00BD2C72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>Познавательные УУД</w:t>
            </w:r>
          </w:p>
          <w:p w:rsidR="00BD2C72" w:rsidRPr="00AC6524" w:rsidRDefault="00BD2C72" w:rsidP="00BD2C7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находить в тексте требуемую информацию (в соответствии с целями своей деятельности);</w:t>
            </w:r>
          </w:p>
          <w:p w:rsidR="00BD2C72" w:rsidRPr="00AC6524" w:rsidRDefault="00BD2C72" w:rsidP="00BD2C72">
            <w:pPr>
              <w:widowControl w:val="0"/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ориентироваться в содержании текста, понимать целостный смысл текста, структурировать текст;</w:t>
            </w:r>
          </w:p>
          <w:p w:rsidR="00BD2C72" w:rsidRPr="00AC6524" w:rsidRDefault="00BD2C72" w:rsidP="00BD2C72">
            <w:pPr>
              <w:numPr>
                <w:ilvl w:val="0"/>
                <w:numId w:val="2"/>
              </w:numPr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устанавливать взаимосвязь описанных в тексте событий, явлений, процессов</w:t>
            </w:r>
          </w:p>
        </w:tc>
        <w:tc>
          <w:tcPr>
            <w:tcW w:w="0" w:type="auto"/>
          </w:tcPr>
          <w:p w:rsidR="001316BC" w:rsidRPr="00AC6524" w:rsidRDefault="00DA2DEF" w:rsidP="00EA608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65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воспитание российской гражданской идентичности: патриотизма, уважения к Отечеству, </w:t>
            </w:r>
          </w:p>
          <w:p w:rsidR="00DA2DEF" w:rsidRPr="00AC6524" w:rsidRDefault="00DA2DEF" w:rsidP="00DA2D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осознание своей этнической принадлежности, знание основ культурного наследия народов России и человечества; усвоение гуманистических, демократических и традиционных ценностей многонационального </w:t>
            </w:r>
            <w:r w:rsidRPr="00AC65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российского общества; воспитание чувства ответственности и долга перед Родиной</w:t>
            </w:r>
          </w:p>
        </w:tc>
      </w:tr>
    </w:tbl>
    <w:p w:rsidR="00BD2C72" w:rsidRPr="00AC6524" w:rsidRDefault="00BD2C72" w:rsidP="00FC58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58AF" w:rsidRPr="00AC6524" w:rsidRDefault="00FC58AF" w:rsidP="00BD2C7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6524">
        <w:rPr>
          <w:rFonts w:ascii="Times New Roman" w:hAnsi="Times New Roman"/>
          <w:b/>
          <w:sz w:val="24"/>
          <w:szCs w:val="24"/>
        </w:rPr>
        <w:t>Содержание учебного курса</w:t>
      </w:r>
    </w:p>
    <w:p w:rsidR="00FC58AF" w:rsidRPr="00AC6524" w:rsidRDefault="00FC58AF" w:rsidP="00FC58A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56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51"/>
        <w:gridCol w:w="12024"/>
        <w:gridCol w:w="2312"/>
      </w:tblGrid>
      <w:tr w:rsidR="00FC58AF" w:rsidRPr="00AC6524" w:rsidTr="00A96416">
        <w:trPr>
          <w:trHeight w:val="513"/>
        </w:trPr>
        <w:tc>
          <w:tcPr>
            <w:tcW w:w="1351" w:type="dxa"/>
            <w:shd w:val="clear" w:color="auto" w:fill="auto"/>
          </w:tcPr>
          <w:p w:rsidR="00FC58AF" w:rsidRPr="00AC6524" w:rsidRDefault="00FC58AF" w:rsidP="00FC58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>Номер раздела</w:t>
            </w:r>
          </w:p>
        </w:tc>
        <w:tc>
          <w:tcPr>
            <w:tcW w:w="12024" w:type="dxa"/>
            <w:shd w:val="clear" w:color="auto" w:fill="auto"/>
          </w:tcPr>
          <w:p w:rsidR="00FC58AF" w:rsidRPr="00AC6524" w:rsidRDefault="00FC58AF" w:rsidP="00FC58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2312" w:type="dxa"/>
            <w:shd w:val="clear" w:color="auto" w:fill="auto"/>
          </w:tcPr>
          <w:p w:rsidR="00FC58AF" w:rsidRPr="00AC6524" w:rsidRDefault="00FC58AF" w:rsidP="00FC58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FC58AF" w:rsidRPr="00AC6524" w:rsidTr="00A96416">
        <w:trPr>
          <w:trHeight w:val="262"/>
        </w:trPr>
        <w:tc>
          <w:tcPr>
            <w:tcW w:w="1351" w:type="dxa"/>
            <w:shd w:val="clear" w:color="auto" w:fill="auto"/>
          </w:tcPr>
          <w:p w:rsidR="00FC58AF" w:rsidRPr="00AC6524" w:rsidRDefault="00A96416" w:rsidP="00FC5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24" w:type="dxa"/>
            <w:shd w:val="clear" w:color="auto" w:fill="auto"/>
          </w:tcPr>
          <w:p w:rsidR="00FC58AF" w:rsidRPr="00AC6524" w:rsidRDefault="005C1E49" w:rsidP="00FC58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>Человек. Деятельность человека</w:t>
            </w:r>
          </w:p>
          <w:p w:rsidR="00FC58AF" w:rsidRPr="00AC6524" w:rsidRDefault="005C1E49" w:rsidP="0047009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 xml:space="preserve">Биологическое и социальное в человеке. </w:t>
            </w:r>
            <w:r w:rsidRPr="00AC6524">
              <w:rPr>
                <w:rFonts w:ascii="Times New Roman" w:hAnsi="Times New Roman"/>
                <w:i/>
                <w:sz w:val="24"/>
                <w:szCs w:val="24"/>
              </w:rPr>
              <w:t>Черты сходства и различий человека и животного.</w:t>
            </w:r>
            <w:r w:rsidR="00470098" w:rsidRPr="00AC6524">
              <w:rPr>
                <w:rFonts w:ascii="Times New Roman" w:hAnsi="Times New Roman"/>
                <w:sz w:val="24"/>
                <w:szCs w:val="24"/>
              </w:rPr>
              <w:t xml:space="preserve"> Основные возрастные периоды жизни человека. Отношения между поколениями. Особенности подросткового возраста.</w:t>
            </w:r>
          </w:p>
        </w:tc>
        <w:tc>
          <w:tcPr>
            <w:tcW w:w="2312" w:type="dxa"/>
            <w:shd w:val="clear" w:color="auto" w:fill="auto"/>
          </w:tcPr>
          <w:p w:rsidR="00FC58AF" w:rsidRPr="00AC6524" w:rsidRDefault="00DA2DEF" w:rsidP="00C038E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C58AF" w:rsidRPr="00AC6524" w:rsidTr="00A96416">
        <w:trPr>
          <w:trHeight w:val="262"/>
        </w:trPr>
        <w:tc>
          <w:tcPr>
            <w:tcW w:w="1351" w:type="dxa"/>
            <w:shd w:val="clear" w:color="auto" w:fill="auto"/>
          </w:tcPr>
          <w:p w:rsidR="00FC58AF" w:rsidRPr="00AC6524" w:rsidRDefault="00A96416" w:rsidP="00FC5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24" w:type="dxa"/>
            <w:shd w:val="clear" w:color="auto" w:fill="auto"/>
          </w:tcPr>
          <w:p w:rsidR="00FC58AF" w:rsidRPr="00AC6524" w:rsidRDefault="00AB7DFE" w:rsidP="00FC58AF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</w:t>
            </w:r>
            <w:r w:rsidR="005C1E49" w:rsidRPr="00AC652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оциальная сфе</w:t>
            </w:r>
            <w:r w:rsidRPr="00AC652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</w:t>
            </w:r>
            <w:r w:rsidR="005C1E49" w:rsidRPr="00AC652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а жизни общества</w:t>
            </w:r>
          </w:p>
          <w:p w:rsidR="00FC58AF" w:rsidRPr="00AC6524" w:rsidRDefault="00AB7DFE" w:rsidP="00A9641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Cs/>
                <w:sz w:val="24"/>
                <w:szCs w:val="24"/>
              </w:rPr>
              <w:t xml:space="preserve">Семья и семейные отношения. Функции семьи. Семейные ценности и традиции. Основные роли членов семьи. </w:t>
            </w:r>
            <w:r w:rsidRPr="00AC6524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Досуг семьи. </w:t>
            </w:r>
          </w:p>
        </w:tc>
        <w:tc>
          <w:tcPr>
            <w:tcW w:w="2312" w:type="dxa"/>
            <w:shd w:val="clear" w:color="auto" w:fill="auto"/>
          </w:tcPr>
          <w:p w:rsidR="00FC58AF" w:rsidRPr="00AC6524" w:rsidRDefault="00EA5DE0" w:rsidP="00FC5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C58AF" w:rsidRPr="00AC6524" w:rsidTr="00A96416">
        <w:trPr>
          <w:trHeight w:val="273"/>
        </w:trPr>
        <w:tc>
          <w:tcPr>
            <w:tcW w:w="1351" w:type="dxa"/>
            <w:shd w:val="clear" w:color="auto" w:fill="auto"/>
          </w:tcPr>
          <w:p w:rsidR="00FC58AF" w:rsidRPr="00AC6524" w:rsidRDefault="00A96416" w:rsidP="00FC5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024" w:type="dxa"/>
            <w:shd w:val="clear" w:color="auto" w:fill="auto"/>
          </w:tcPr>
          <w:p w:rsidR="00423A86" w:rsidRPr="00AC6524" w:rsidRDefault="00423A86" w:rsidP="00423A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>Сфера духовной культуры</w:t>
            </w:r>
          </w:p>
          <w:p w:rsidR="00470098" w:rsidRPr="00AC6524" w:rsidRDefault="00470098" w:rsidP="00FC58AF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Система образования в Российской Федерации. Уровни общего образования. Самообразование.</w:t>
            </w:r>
            <w:r w:rsidR="00A96416" w:rsidRPr="00AC652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Ученический коллектив, группа сверстников.</w:t>
            </w:r>
          </w:p>
        </w:tc>
        <w:tc>
          <w:tcPr>
            <w:tcW w:w="2312" w:type="dxa"/>
            <w:shd w:val="clear" w:color="auto" w:fill="auto"/>
          </w:tcPr>
          <w:p w:rsidR="00FC58AF" w:rsidRPr="00AC6524" w:rsidRDefault="00DA2DEF" w:rsidP="00FC5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A5DE0" w:rsidRPr="00AC6524" w:rsidTr="00A96416">
        <w:trPr>
          <w:trHeight w:val="273"/>
        </w:trPr>
        <w:tc>
          <w:tcPr>
            <w:tcW w:w="1351" w:type="dxa"/>
            <w:shd w:val="clear" w:color="auto" w:fill="auto"/>
          </w:tcPr>
          <w:p w:rsidR="00EA5DE0" w:rsidRPr="00AC6524" w:rsidRDefault="00EA5DE0" w:rsidP="00FC5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24" w:type="dxa"/>
            <w:shd w:val="clear" w:color="auto" w:fill="auto"/>
          </w:tcPr>
          <w:p w:rsidR="00EA5DE0" w:rsidRPr="00AC6524" w:rsidRDefault="00EA5DE0" w:rsidP="00423A8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Труд</w:t>
            </w:r>
          </w:p>
        </w:tc>
        <w:tc>
          <w:tcPr>
            <w:tcW w:w="2312" w:type="dxa"/>
            <w:shd w:val="clear" w:color="auto" w:fill="auto"/>
          </w:tcPr>
          <w:p w:rsidR="00EA5DE0" w:rsidRPr="00AC6524" w:rsidRDefault="00EA5DE0" w:rsidP="00FC5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470098" w:rsidRPr="00AC6524" w:rsidTr="00A96416">
        <w:trPr>
          <w:trHeight w:val="273"/>
        </w:trPr>
        <w:tc>
          <w:tcPr>
            <w:tcW w:w="1351" w:type="dxa"/>
            <w:shd w:val="clear" w:color="auto" w:fill="auto"/>
          </w:tcPr>
          <w:p w:rsidR="00470098" w:rsidRPr="00AC6524" w:rsidRDefault="00A96416" w:rsidP="00FC58A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024" w:type="dxa"/>
            <w:shd w:val="clear" w:color="auto" w:fill="auto"/>
          </w:tcPr>
          <w:p w:rsidR="00470098" w:rsidRPr="00AC6524" w:rsidRDefault="00470098" w:rsidP="0047009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AC652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Гражданин и государство</w:t>
            </w:r>
          </w:p>
          <w:p w:rsidR="00470098" w:rsidRPr="00AC6524" w:rsidRDefault="00470098" w:rsidP="0047009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 xml:space="preserve">Наше государство – Российская Федерация. Конституция Российской Федерации – основной закон государства. </w:t>
            </w:r>
            <w:r w:rsidRPr="00AC6524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Государственные символы России. Россия – федеративное государство. Субъекты федерации. Конституционные п</w:t>
            </w:r>
            <w:r w:rsidRPr="00AC6524">
              <w:rPr>
                <w:rFonts w:ascii="Times New Roman" w:hAnsi="Times New Roman"/>
                <w:bCs/>
                <w:sz w:val="24"/>
                <w:szCs w:val="24"/>
              </w:rPr>
              <w:t xml:space="preserve">рава и свободы человека и гражданина в Российской Федерации. </w:t>
            </w:r>
            <w:r w:rsidRPr="00AC6524">
              <w:rPr>
                <w:rFonts w:ascii="Times New Roman" w:hAnsi="Times New Roman"/>
                <w:sz w:val="24"/>
                <w:szCs w:val="24"/>
              </w:rPr>
              <w:t>Конституционные обязанности гражданина Российской Федерации.</w:t>
            </w:r>
          </w:p>
        </w:tc>
        <w:tc>
          <w:tcPr>
            <w:tcW w:w="2312" w:type="dxa"/>
            <w:shd w:val="clear" w:color="auto" w:fill="auto"/>
          </w:tcPr>
          <w:p w:rsidR="00470098" w:rsidRPr="00AC6524" w:rsidRDefault="00EA5DE0" w:rsidP="00FC58A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7</w:t>
            </w:r>
          </w:p>
        </w:tc>
      </w:tr>
      <w:tr w:rsidR="00FC58AF" w:rsidRPr="00AC6524" w:rsidTr="00A96416">
        <w:trPr>
          <w:trHeight w:val="273"/>
        </w:trPr>
        <w:tc>
          <w:tcPr>
            <w:tcW w:w="1351" w:type="dxa"/>
            <w:shd w:val="clear" w:color="auto" w:fill="auto"/>
          </w:tcPr>
          <w:p w:rsidR="00FC58AF" w:rsidRPr="00AC6524" w:rsidRDefault="002274F5" w:rsidP="00FC58A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</w:t>
            </w:r>
            <w:r w:rsidR="00FC58AF" w:rsidRPr="00AC6524">
              <w:rPr>
                <w:rFonts w:ascii="Times New Roman" w:hAnsi="Times New Roman"/>
                <w:b/>
                <w:sz w:val="24"/>
                <w:szCs w:val="24"/>
              </w:rPr>
              <w:t>того</w:t>
            </w: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024" w:type="dxa"/>
            <w:shd w:val="clear" w:color="auto" w:fill="auto"/>
          </w:tcPr>
          <w:p w:rsidR="00FC58AF" w:rsidRPr="00AC6524" w:rsidRDefault="00FC58AF" w:rsidP="00FC58A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12" w:type="dxa"/>
            <w:shd w:val="clear" w:color="auto" w:fill="auto"/>
          </w:tcPr>
          <w:p w:rsidR="00FC58AF" w:rsidRPr="00AC6524" w:rsidRDefault="00FC58AF" w:rsidP="00FC58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EA5DE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</w:tbl>
    <w:p w:rsidR="00FC58AF" w:rsidRPr="00AC6524" w:rsidRDefault="00FC58AF" w:rsidP="00FC58A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C58AF" w:rsidRPr="00AC6524" w:rsidRDefault="00FC58AF" w:rsidP="00FC58A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C6524">
        <w:rPr>
          <w:rFonts w:ascii="Times New Roman" w:hAnsi="Times New Roman"/>
          <w:b/>
          <w:sz w:val="24"/>
          <w:szCs w:val="24"/>
        </w:rPr>
        <w:br w:type="page"/>
      </w:r>
    </w:p>
    <w:p w:rsidR="009F2809" w:rsidRPr="00AC6524" w:rsidRDefault="00892076" w:rsidP="00AC6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6524">
        <w:rPr>
          <w:rFonts w:ascii="Times New Roman" w:hAnsi="Times New Roman"/>
          <w:b/>
          <w:sz w:val="24"/>
          <w:szCs w:val="24"/>
        </w:rPr>
        <w:lastRenderedPageBreak/>
        <w:t>Календарно-тематическое планирование</w:t>
      </w:r>
      <w:bookmarkStart w:id="0" w:name="_GoBack"/>
      <w:bookmarkEnd w:id="0"/>
    </w:p>
    <w:p w:rsidR="00EA75D0" w:rsidRPr="00AC6524" w:rsidRDefault="00EA75D0" w:rsidP="00FC58AF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96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0"/>
        <w:gridCol w:w="6625"/>
        <w:gridCol w:w="885"/>
        <w:gridCol w:w="17"/>
        <w:gridCol w:w="1080"/>
        <w:gridCol w:w="1425"/>
        <w:gridCol w:w="5470"/>
      </w:tblGrid>
      <w:tr w:rsidR="005A2385" w:rsidRPr="00AC6524" w:rsidTr="00775ADB">
        <w:trPr>
          <w:trHeight w:val="405"/>
        </w:trPr>
        <w:tc>
          <w:tcPr>
            <w:tcW w:w="461" w:type="dxa"/>
            <w:vMerge w:val="restart"/>
            <w:shd w:val="clear" w:color="auto" w:fill="auto"/>
          </w:tcPr>
          <w:p w:rsidR="005A2385" w:rsidRPr="00AC6524" w:rsidRDefault="005A2385" w:rsidP="00FC58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627" w:type="dxa"/>
            <w:vMerge w:val="restart"/>
            <w:shd w:val="clear" w:color="auto" w:fill="auto"/>
          </w:tcPr>
          <w:p w:rsidR="005A2385" w:rsidRPr="00AC6524" w:rsidRDefault="005A2385" w:rsidP="00FC58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>Изучаемый  раздел, тема учебного материала</w:t>
            </w:r>
          </w:p>
        </w:tc>
        <w:tc>
          <w:tcPr>
            <w:tcW w:w="902" w:type="dxa"/>
            <w:gridSpan w:val="2"/>
            <w:vMerge w:val="restart"/>
            <w:shd w:val="clear" w:color="auto" w:fill="auto"/>
          </w:tcPr>
          <w:p w:rsidR="005A2385" w:rsidRPr="00AC6524" w:rsidRDefault="005A2385" w:rsidP="00FC58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080" w:type="dxa"/>
            <w:vMerge w:val="restart"/>
            <w:shd w:val="clear" w:color="auto" w:fill="auto"/>
          </w:tcPr>
          <w:p w:rsidR="005A2385" w:rsidRPr="00AC6524" w:rsidRDefault="005A2385" w:rsidP="00FC58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>Календ. сроки</w:t>
            </w:r>
            <w:r w:rsidR="0018599C" w:rsidRPr="00AC652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20" w:type="dxa"/>
            <w:vMerge w:val="restart"/>
            <w:shd w:val="clear" w:color="auto" w:fill="auto"/>
          </w:tcPr>
          <w:p w:rsidR="005A2385" w:rsidRPr="00AC6524" w:rsidRDefault="005A2385" w:rsidP="00FC58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>Фактич.</w:t>
            </w:r>
          </w:p>
          <w:p w:rsidR="005A2385" w:rsidRPr="00AC6524" w:rsidRDefault="005A2385" w:rsidP="00FC58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547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5A2385" w:rsidRPr="00AC6524" w:rsidRDefault="005A2385" w:rsidP="00FC58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>Основные виды учебной деятельности</w:t>
            </w:r>
          </w:p>
        </w:tc>
      </w:tr>
      <w:tr w:rsidR="005A2385" w:rsidRPr="00AC6524" w:rsidTr="00775ADB">
        <w:trPr>
          <w:trHeight w:val="420"/>
        </w:trPr>
        <w:tc>
          <w:tcPr>
            <w:tcW w:w="461" w:type="dxa"/>
            <w:vMerge/>
            <w:shd w:val="clear" w:color="auto" w:fill="auto"/>
          </w:tcPr>
          <w:p w:rsidR="005A2385" w:rsidRPr="00AC6524" w:rsidRDefault="005A2385" w:rsidP="00FC58A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vMerge/>
            <w:shd w:val="clear" w:color="auto" w:fill="auto"/>
          </w:tcPr>
          <w:p w:rsidR="005A2385" w:rsidRPr="00AC6524" w:rsidRDefault="005A2385" w:rsidP="00FC58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vMerge/>
            <w:shd w:val="clear" w:color="auto" w:fill="auto"/>
          </w:tcPr>
          <w:p w:rsidR="005A2385" w:rsidRPr="00AC6524" w:rsidRDefault="005A2385" w:rsidP="00FC58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:rsidR="005A2385" w:rsidRPr="00AC6524" w:rsidRDefault="005A2385" w:rsidP="00FC58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20" w:type="dxa"/>
            <w:vMerge/>
            <w:shd w:val="clear" w:color="auto" w:fill="auto"/>
          </w:tcPr>
          <w:p w:rsidR="005A2385" w:rsidRPr="00AC6524" w:rsidRDefault="005A2385" w:rsidP="00FC58A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7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5A2385" w:rsidRPr="00AC6524" w:rsidRDefault="005A2385" w:rsidP="00FC58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74F5" w:rsidRPr="00AC6524" w:rsidTr="00A96416">
        <w:tc>
          <w:tcPr>
            <w:tcW w:w="15962" w:type="dxa"/>
            <w:gridSpan w:val="7"/>
            <w:shd w:val="clear" w:color="auto" w:fill="auto"/>
          </w:tcPr>
          <w:p w:rsidR="002274F5" w:rsidRPr="00AC6524" w:rsidRDefault="00A96416" w:rsidP="00A9641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 xml:space="preserve">Человек. Деятельность человека </w:t>
            </w:r>
            <w:r w:rsidR="002274F5" w:rsidRPr="00AC6524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0B39BC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="002274F5" w:rsidRPr="00AC6524"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044480" w:rsidRPr="00AC6524" w:rsidTr="00775ADB">
        <w:tc>
          <w:tcPr>
            <w:tcW w:w="461" w:type="dxa"/>
            <w:shd w:val="clear" w:color="auto" w:fill="auto"/>
          </w:tcPr>
          <w:p w:rsidR="00044480" w:rsidRPr="00AC6524" w:rsidRDefault="00044480" w:rsidP="0004448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41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shd w:val="clear" w:color="auto" w:fill="auto"/>
          </w:tcPr>
          <w:p w:rsidR="00044480" w:rsidRPr="00AC6524" w:rsidRDefault="00044480" w:rsidP="001859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044480" w:rsidRPr="00AC6524" w:rsidRDefault="00044480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044480" w:rsidRPr="00AC6524" w:rsidRDefault="00290698" w:rsidP="00A9641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 неделя</w:t>
            </w:r>
          </w:p>
        </w:tc>
        <w:tc>
          <w:tcPr>
            <w:tcW w:w="1420" w:type="dxa"/>
            <w:shd w:val="clear" w:color="auto" w:fill="auto"/>
          </w:tcPr>
          <w:p w:rsidR="00044480" w:rsidRPr="00AC6524" w:rsidRDefault="00044480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tcBorders>
              <w:left w:val="single" w:sz="4" w:space="0" w:color="auto"/>
            </w:tcBorders>
            <w:shd w:val="clear" w:color="auto" w:fill="auto"/>
          </w:tcPr>
          <w:p w:rsidR="00044480" w:rsidRPr="00AC6524" w:rsidRDefault="00C038E0" w:rsidP="00C038E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Определять сущностные характеристики изучаемого объекта</w:t>
            </w:r>
          </w:p>
        </w:tc>
      </w:tr>
      <w:tr w:rsidR="00044480" w:rsidRPr="00AC6524" w:rsidTr="00775ADB">
        <w:tc>
          <w:tcPr>
            <w:tcW w:w="461" w:type="dxa"/>
            <w:shd w:val="clear" w:color="auto" w:fill="auto"/>
          </w:tcPr>
          <w:p w:rsidR="00044480" w:rsidRPr="00AC6524" w:rsidRDefault="00044480" w:rsidP="0004448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41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shd w:val="clear" w:color="auto" w:fill="auto"/>
          </w:tcPr>
          <w:p w:rsidR="00044480" w:rsidRPr="00AC6524" w:rsidRDefault="00A96416" w:rsidP="001859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 xml:space="preserve">Биологическое и социальное в человеке. </w:t>
            </w:r>
            <w:r w:rsidR="00044480" w:rsidRPr="00AC6524">
              <w:rPr>
                <w:rFonts w:ascii="Times New Roman" w:hAnsi="Times New Roman"/>
                <w:sz w:val="24"/>
                <w:szCs w:val="24"/>
              </w:rPr>
              <w:t>Природа человека</w:t>
            </w:r>
          </w:p>
          <w:p w:rsidR="00044480" w:rsidRPr="00AC6524" w:rsidRDefault="00044480" w:rsidP="001859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044480" w:rsidRPr="00AC6524" w:rsidRDefault="00044480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044480" w:rsidRPr="00AC6524" w:rsidRDefault="00290698" w:rsidP="00A9641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2 неделя</w:t>
            </w:r>
          </w:p>
        </w:tc>
        <w:tc>
          <w:tcPr>
            <w:tcW w:w="1420" w:type="dxa"/>
            <w:shd w:val="clear" w:color="auto" w:fill="auto"/>
          </w:tcPr>
          <w:p w:rsidR="00044480" w:rsidRPr="00AC6524" w:rsidRDefault="00044480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tcBorders>
              <w:left w:val="single" w:sz="4" w:space="0" w:color="auto"/>
            </w:tcBorders>
            <w:shd w:val="clear" w:color="auto" w:fill="auto"/>
          </w:tcPr>
          <w:p w:rsidR="00044480" w:rsidRPr="00AC6524" w:rsidRDefault="00044480" w:rsidP="00611F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 xml:space="preserve">Характеризовать и подтверждать примерами биологическое и социальное в природе человека. </w:t>
            </w:r>
          </w:p>
        </w:tc>
      </w:tr>
      <w:tr w:rsidR="00044480" w:rsidRPr="00AC6524" w:rsidTr="00775ADB">
        <w:tc>
          <w:tcPr>
            <w:tcW w:w="461" w:type="dxa"/>
            <w:shd w:val="clear" w:color="auto" w:fill="auto"/>
          </w:tcPr>
          <w:p w:rsidR="00044480" w:rsidRPr="00AC6524" w:rsidRDefault="00044480" w:rsidP="0004448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41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shd w:val="clear" w:color="auto" w:fill="auto"/>
          </w:tcPr>
          <w:p w:rsidR="00044480" w:rsidRPr="00AC6524" w:rsidRDefault="00A96416" w:rsidP="001859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 xml:space="preserve">Биологическое и социальное в человеке. </w:t>
            </w:r>
            <w:r w:rsidRPr="00AC6524">
              <w:rPr>
                <w:rFonts w:ascii="Times New Roman" w:hAnsi="Times New Roman"/>
                <w:sz w:val="24"/>
                <w:szCs w:val="24"/>
              </w:rPr>
              <w:t>Факторы становления личности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044480" w:rsidRPr="00AC6524" w:rsidRDefault="00044480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044480" w:rsidRPr="00AC6524" w:rsidRDefault="00290698" w:rsidP="00A9641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3 неделя</w:t>
            </w:r>
          </w:p>
        </w:tc>
        <w:tc>
          <w:tcPr>
            <w:tcW w:w="1420" w:type="dxa"/>
            <w:shd w:val="clear" w:color="auto" w:fill="auto"/>
          </w:tcPr>
          <w:p w:rsidR="00044480" w:rsidRPr="00AC6524" w:rsidRDefault="00044480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tcBorders>
              <w:left w:val="single" w:sz="4" w:space="0" w:color="auto"/>
            </w:tcBorders>
            <w:shd w:val="clear" w:color="auto" w:fill="auto"/>
          </w:tcPr>
          <w:p w:rsidR="00044480" w:rsidRPr="00AC6524" w:rsidRDefault="00044480" w:rsidP="00611F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 xml:space="preserve">Определять социальные факторы становления личности и конкретизировать их примерами. </w:t>
            </w:r>
          </w:p>
        </w:tc>
      </w:tr>
      <w:tr w:rsidR="00044480" w:rsidRPr="00AC6524" w:rsidTr="00775ADB">
        <w:tc>
          <w:tcPr>
            <w:tcW w:w="461" w:type="dxa"/>
            <w:shd w:val="clear" w:color="auto" w:fill="auto"/>
          </w:tcPr>
          <w:p w:rsidR="00044480" w:rsidRPr="00AC6524" w:rsidRDefault="00044480" w:rsidP="0004448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41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shd w:val="clear" w:color="auto" w:fill="auto"/>
          </w:tcPr>
          <w:p w:rsidR="00044480" w:rsidRPr="00AC6524" w:rsidRDefault="00A96416" w:rsidP="00A96416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C6524">
              <w:rPr>
                <w:rFonts w:ascii="Times New Roman" w:hAnsi="Times New Roman"/>
                <w:i/>
                <w:sz w:val="24"/>
                <w:szCs w:val="24"/>
              </w:rPr>
              <w:t>Черты сходства и различий человека и животного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044480" w:rsidRPr="00AC6524" w:rsidRDefault="00044480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044480" w:rsidRPr="00AC6524" w:rsidRDefault="00290698" w:rsidP="00A9641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4 неделя</w:t>
            </w:r>
          </w:p>
        </w:tc>
        <w:tc>
          <w:tcPr>
            <w:tcW w:w="1420" w:type="dxa"/>
            <w:shd w:val="clear" w:color="auto" w:fill="auto"/>
          </w:tcPr>
          <w:p w:rsidR="00044480" w:rsidRPr="00AC6524" w:rsidRDefault="00044480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tcBorders>
              <w:left w:val="single" w:sz="4" w:space="0" w:color="auto"/>
            </w:tcBorders>
            <w:shd w:val="clear" w:color="auto" w:fill="auto"/>
          </w:tcPr>
          <w:p w:rsidR="00044480" w:rsidRPr="00AC6524" w:rsidRDefault="00611F0C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Определять социальные факторы становления личности и конкретизировать их примерами.</w:t>
            </w:r>
          </w:p>
        </w:tc>
      </w:tr>
      <w:tr w:rsidR="00044480" w:rsidRPr="00AC6524" w:rsidTr="00775ADB">
        <w:tc>
          <w:tcPr>
            <w:tcW w:w="461" w:type="dxa"/>
            <w:shd w:val="clear" w:color="auto" w:fill="auto"/>
          </w:tcPr>
          <w:p w:rsidR="00044480" w:rsidRPr="00AC6524" w:rsidRDefault="00044480" w:rsidP="0004448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41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shd w:val="clear" w:color="auto" w:fill="auto"/>
          </w:tcPr>
          <w:p w:rsidR="00044480" w:rsidRPr="00AC6524" w:rsidRDefault="00A96416" w:rsidP="001859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возрастные периоды жизни человека. 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044480" w:rsidRPr="00AC6524" w:rsidRDefault="00044480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044480" w:rsidRPr="00AC6524" w:rsidRDefault="00290698" w:rsidP="00A9641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5 неделя</w:t>
            </w:r>
          </w:p>
        </w:tc>
        <w:tc>
          <w:tcPr>
            <w:tcW w:w="1420" w:type="dxa"/>
            <w:shd w:val="clear" w:color="auto" w:fill="auto"/>
          </w:tcPr>
          <w:p w:rsidR="00044480" w:rsidRPr="00AC6524" w:rsidRDefault="00044480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tcBorders>
              <w:left w:val="single" w:sz="4" w:space="0" w:color="auto"/>
            </w:tcBorders>
            <w:shd w:val="clear" w:color="auto" w:fill="auto"/>
          </w:tcPr>
          <w:p w:rsidR="00044480" w:rsidRPr="00AC6524" w:rsidRDefault="00044480" w:rsidP="00611F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 xml:space="preserve">Характеризовать основные возрастные периоды жизни человека. </w:t>
            </w:r>
          </w:p>
        </w:tc>
      </w:tr>
      <w:tr w:rsidR="00044480" w:rsidRPr="00AC6524" w:rsidTr="00775ADB">
        <w:tc>
          <w:tcPr>
            <w:tcW w:w="461" w:type="dxa"/>
            <w:shd w:val="clear" w:color="auto" w:fill="auto"/>
          </w:tcPr>
          <w:p w:rsidR="00044480" w:rsidRPr="00AC6524" w:rsidRDefault="00044480" w:rsidP="0004448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41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shd w:val="clear" w:color="auto" w:fill="auto"/>
          </w:tcPr>
          <w:p w:rsidR="00044480" w:rsidRPr="00AC6524" w:rsidRDefault="00A96416" w:rsidP="001859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возрастные периоды жизни человека. </w:t>
            </w:r>
            <w:r w:rsidRPr="00AC6524">
              <w:rPr>
                <w:rFonts w:ascii="Times New Roman" w:hAnsi="Times New Roman"/>
                <w:sz w:val="24"/>
                <w:szCs w:val="24"/>
              </w:rPr>
              <w:t>Возраст человека и социальные отношения.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044480" w:rsidRPr="00AC6524" w:rsidRDefault="00044480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044480" w:rsidRPr="00AC6524" w:rsidRDefault="00290698" w:rsidP="00A9641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6 неделя</w:t>
            </w:r>
          </w:p>
        </w:tc>
        <w:tc>
          <w:tcPr>
            <w:tcW w:w="1420" w:type="dxa"/>
            <w:shd w:val="clear" w:color="auto" w:fill="auto"/>
          </w:tcPr>
          <w:p w:rsidR="00044480" w:rsidRPr="00AC6524" w:rsidRDefault="00044480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tcBorders>
              <w:left w:val="single" w:sz="4" w:space="0" w:color="auto"/>
            </w:tcBorders>
            <w:shd w:val="clear" w:color="auto" w:fill="auto"/>
          </w:tcPr>
          <w:p w:rsidR="00044480" w:rsidRPr="00AC6524" w:rsidRDefault="00611F0C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Сравнивать и сопоставлять возможности и ограничения каждого возрастного периода</w:t>
            </w:r>
          </w:p>
        </w:tc>
      </w:tr>
      <w:tr w:rsidR="00044480" w:rsidRPr="00AC6524" w:rsidTr="00775ADB">
        <w:tc>
          <w:tcPr>
            <w:tcW w:w="461" w:type="dxa"/>
            <w:shd w:val="clear" w:color="auto" w:fill="auto"/>
          </w:tcPr>
          <w:p w:rsidR="00044480" w:rsidRPr="00AC6524" w:rsidRDefault="00044480" w:rsidP="0004448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41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shd w:val="clear" w:color="auto" w:fill="auto"/>
          </w:tcPr>
          <w:p w:rsidR="00044480" w:rsidRPr="00AC6524" w:rsidRDefault="00A96416" w:rsidP="001859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>Отношения между поколениями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044480" w:rsidRPr="00AC6524" w:rsidRDefault="00044480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044480" w:rsidRPr="00290698" w:rsidRDefault="00290698" w:rsidP="00A9641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7 неделя</w:t>
            </w:r>
          </w:p>
        </w:tc>
        <w:tc>
          <w:tcPr>
            <w:tcW w:w="1420" w:type="dxa"/>
            <w:shd w:val="clear" w:color="auto" w:fill="auto"/>
          </w:tcPr>
          <w:p w:rsidR="00044480" w:rsidRPr="00AC6524" w:rsidRDefault="00044480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tcBorders>
              <w:left w:val="single" w:sz="4" w:space="0" w:color="auto"/>
            </w:tcBorders>
            <w:shd w:val="clear" w:color="auto" w:fill="auto"/>
          </w:tcPr>
          <w:p w:rsidR="00044480" w:rsidRPr="00AC6524" w:rsidRDefault="00611F0C" w:rsidP="00611F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Оценивать с нравственных позиций свое отношение к людям старшего возраста</w:t>
            </w:r>
          </w:p>
        </w:tc>
      </w:tr>
      <w:tr w:rsidR="00044480" w:rsidRPr="00AC6524" w:rsidTr="00775ADB">
        <w:tc>
          <w:tcPr>
            <w:tcW w:w="461" w:type="dxa"/>
            <w:shd w:val="clear" w:color="auto" w:fill="auto"/>
          </w:tcPr>
          <w:p w:rsidR="00044480" w:rsidRPr="00AC6524" w:rsidRDefault="00044480" w:rsidP="0004448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41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shd w:val="clear" w:color="auto" w:fill="auto"/>
          </w:tcPr>
          <w:p w:rsidR="00044480" w:rsidRPr="00AC6524" w:rsidRDefault="00A96416" w:rsidP="00A964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bCs/>
                <w:sz w:val="24"/>
                <w:szCs w:val="24"/>
              </w:rPr>
              <w:t>Особенности подросткового возраста.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044480" w:rsidRPr="00AC6524" w:rsidRDefault="00044480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044480" w:rsidRPr="00AC6524" w:rsidRDefault="00290698" w:rsidP="00A9641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8 неделя</w:t>
            </w:r>
          </w:p>
        </w:tc>
        <w:tc>
          <w:tcPr>
            <w:tcW w:w="1420" w:type="dxa"/>
            <w:shd w:val="clear" w:color="auto" w:fill="auto"/>
          </w:tcPr>
          <w:p w:rsidR="00044480" w:rsidRPr="00AC6524" w:rsidRDefault="00044480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tcBorders>
              <w:left w:val="single" w:sz="4" w:space="0" w:color="auto"/>
            </w:tcBorders>
            <w:shd w:val="clear" w:color="auto" w:fill="auto"/>
          </w:tcPr>
          <w:p w:rsidR="00044480" w:rsidRPr="00AC6524" w:rsidRDefault="00611F0C" w:rsidP="00611F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Оценивать с нравственных позиций свое отношение к сверстникам</w:t>
            </w:r>
          </w:p>
        </w:tc>
      </w:tr>
      <w:tr w:rsidR="00044480" w:rsidRPr="00AC6524" w:rsidTr="00775ADB">
        <w:tc>
          <w:tcPr>
            <w:tcW w:w="461" w:type="dxa"/>
            <w:shd w:val="clear" w:color="auto" w:fill="auto"/>
          </w:tcPr>
          <w:p w:rsidR="00044480" w:rsidRPr="000B39BC" w:rsidRDefault="00044480" w:rsidP="0004448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6627" w:type="dxa"/>
            <w:shd w:val="clear" w:color="auto" w:fill="auto"/>
          </w:tcPr>
          <w:p w:rsidR="00044480" w:rsidRPr="00775ADB" w:rsidRDefault="00044480" w:rsidP="00A96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ADB">
              <w:rPr>
                <w:rFonts w:ascii="Times New Roman" w:hAnsi="Times New Roman"/>
                <w:sz w:val="24"/>
                <w:szCs w:val="24"/>
              </w:rPr>
              <w:t xml:space="preserve">Повторительно-обобщающий урок по теме: </w:t>
            </w:r>
            <w:r w:rsidR="00A96416" w:rsidRPr="00775ADB">
              <w:rPr>
                <w:rFonts w:ascii="Times New Roman" w:hAnsi="Times New Roman"/>
                <w:sz w:val="24"/>
                <w:szCs w:val="24"/>
              </w:rPr>
              <w:t>Человек. Деятельность человека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044480" w:rsidRPr="00775ADB" w:rsidRDefault="00044480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AD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044480" w:rsidRPr="00775ADB" w:rsidRDefault="00290698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9 неделя</w:t>
            </w:r>
          </w:p>
        </w:tc>
        <w:tc>
          <w:tcPr>
            <w:tcW w:w="1420" w:type="dxa"/>
            <w:shd w:val="clear" w:color="auto" w:fill="auto"/>
          </w:tcPr>
          <w:p w:rsidR="00044480" w:rsidRPr="000B39BC" w:rsidRDefault="00044480" w:rsidP="0018599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472" w:type="dxa"/>
            <w:tcBorders>
              <w:left w:val="single" w:sz="4" w:space="0" w:color="auto"/>
            </w:tcBorders>
            <w:shd w:val="clear" w:color="auto" w:fill="auto"/>
          </w:tcPr>
          <w:p w:rsidR="00044480" w:rsidRPr="00775ADB" w:rsidRDefault="00044480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75ADB">
              <w:rPr>
                <w:rFonts w:ascii="Times New Roman" w:hAnsi="Times New Roman"/>
                <w:sz w:val="24"/>
                <w:szCs w:val="24"/>
              </w:rPr>
              <w:t>Демонстрировать понимание особенностей и практическое владение способами коммуникативной, практической деятельности, используемыми в процессе познания человека и общества.</w:t>
            </w:r>
          </w:p>
        </w:tc>
      </w:tr>
      <w:tr w:rsidR="00044480" w:rsidRPr="00AC6524" w:rsidTr="00A96416">
        <w:tc>
          <w:tcPr>
            <w:tcW w:w="15962" w:type="dxa"/>
            <w:gridSpan w:val="7"/>
            <w:shd w:val="clear" w:color="auto" w:fill="auto"/>
          </w:tcPr>
          <w:p w:rsidR="00044480" w:rsidRPr="00AC6524" w:rsidRDefault="00A96416" w:rsidP="002274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>Социальная сфера жизни общества</w:t>
            </w:r>
            <w:r w:rsidR="000B39BC">
              <w:rPr>
                <w:rFonts w:ascii="Times New Roman" w:hAnsi="Times New Roman"/>
                <w:b/>
                <w:sz w:val="24"/>
                <w:szCs w:val="24"/>
              </w:rPr>
              <w:t xml:space="preserve"> (7</w:t>
            </w:r>
            <w:r w:rsidR="00044480" w:rsidRPr="00AC6524">
              <w:rPr>
                <w:rFonts w:ascii="Times New Roman" w:hAnsi="Times New Roman"/>
                <w:b/>
                <w:sz w:val="24"/>
                <w:szCs w:val="24"/>
              </w:rPr>
              <w:t xml:space="preserve"> ч.)</w:t>
            </w:r>
          </w:p>
        </w:tc>
      </w:tr>
      <w:tr w:rsidR="00044480" w:rsidRPr="00AC6524" w:rsidTr="00775ADB">
        <w:tc>
          <w:tcPr>
            <w:tcW w:w="461" w:type="dxa"/>
            <w:shd w:val="clear" w:color="auto" w:fill="auto"/>
          </w:tcPr>
          <w:p w:rsidR="00044480" w:rsidRPr="00AC6524" w:rsidRDefault="00044480" w:rsidP="0004448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shd w:val="clear" w:color="auto" w:fill="auto"/>
          </w:tcPr>
          <w:p w:rsidR="00044480" w:rsidRPr="00AC6524" w:rsidRDefault="00044480" w:rsidP="001859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 xml:space="preserve">Семья и семейные отношения. 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044480" w:rsidRPr="00AC6524" w:rsidRDefault="00044480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044480" w:rsidRPr="00AC6524" w:rsidRDefault="00290698" w:rsidP="00A96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10 неделя</w:t>
            </w:r>
          </w:p>
        </w:tc>
        <w:tc>
          <w:tcPr>
            <w:tcW w:w="1420" w:type="dxa"/>
            <w:shd w:val="clear" w:color="auto" w:fill="auto"/>
          </w:tcPr>
          <w:p w:rsidR="00044480" w:rsidRPr="00AC6524" w:rsidRDefault="00044480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tcBorders>
              <w:left w:val="single" w:sz="4" w:space="0" w:color="auto"/>
            </w:tcBorders>
            <w:shd w:val="clear" w:color="auto" w:fill="auto"/>
          </w:tcPr>
          <w:p w:rsidR="00044480" w:rsidRPr="00AC6524" w:rsidRDefault="00044480" w:rsidP="00611F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 xml:space="preserve">Характеризовать семью и семейные отношения. </w:t>
            </w:r>
          </w:p>
        </w:tc>
      </w:tr>
      <w:tr w:rsidR="00044480" w:rsidRPr="00AC6524" w:rsidTr="00775ADB">
        <w:tc>
          <w:tcPr>
            <w:tcW w:w="461" w:type="dxa"/>
            <w:shd w:val="clear" w:color="auto" w:fill="auto"/>
          </w:tcPr>
          <w:p w:rsidR="00044480" w:rsidRPr="00AC6524" w:rsidRDefault="00044480" w:rsidP="0004448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shd w:val="clear" w:color="auto" w:fill="auto"/>
          </w:tcPr>
          <w:p w:rsidR="00044480" w:rsidRPr="00AC6524" w:rsidRDefault="00A96416" w:rsidP="001859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>Функции семьи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044480" w:rsidRPr="00AC6524" w:rsidRDefault="00044480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044480" w:rsidRPr="00AC6524" w:rsidRDefault="00290698" w:rsidP="001859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11 неделя</w:t>
            </w:r>
          </w:p>
        </w:tc>
        <w:tc>
          <w:tcPr>
            <w:tcW w:w="1420" w:type="dxa"/>
            <w:shd w:val="clear" w:color="auto" w:fill="auto"/>
          </w:tcPr>
          <w:p w:rsidR="00044480" w:rsidRPr="00AC6524" w:rsidRDefault="00044480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tcBorders>
              <w:left w:val="single" w:sz="4" w:space="0" w:color="auto"/>
            </w:tcBorders>
            <w:shd w:val="clear" w:color="auto" w:fill="auto"/>
          </w:tcPr>
          <w:p w:rsidR="00044480" w:rsidRPr="00AC6524" w:rsidRDefault="00611F0C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Конкретизировать примерами роль семьи в жизни человека и общества.</w:t>
            </w:r>
          </w:p>
        </w:tc>
      </w:tr>
      <w:tr w:rsidR="00044480" w:rsidRPr="00AC6524" w:rsidTr="00775ADB">
        <w:tc>
          <w:tcPr>
            <w:tcW w:w="461" w:type="dxa"/>
            <w:shd w:val="clear" w:color="auto" w:fill="auto"/>
          </w:tcPr>
          <w:p w:rsidR="00044480" w:rsidRPr="00AC6524" w:rsidRDefault="00044480" w:rsidP="0004448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shd w:val="clear" w:color="auto" w:fill="auto"/>
          </w:tcPr>
          <w:p w:rsidR="00044480" w:rsidRPr="00AC6524" w:rsidRDefault="00A96416" w:rsidP="001859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>Семейные ценности и  традиции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044480" w:rsidRPr="00AC6524" w:rsidRDefault="00044480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044480" w:rsidRPr="00290698" w:rsidRDefault="00290698" w:rsidP="00A9641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12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неделя</w:t>
            </w:r>
          </w:p>
        </w:tc>
        <w:tc>
          <w:tcPr>
            <w:tcW w:w="1420" w:type="dxa"/>
            <w:shd w:val="clear" w:color="auto" w:fill="auto"/>
          </w:tcPr>
          <w:p w:rsidR="00044480" w:rsidRPr="00AC6524" w:rsidRDefault="00044480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tcBorders>
              <w:left w:val="single" w:sz="4" w:space="0" w:color="auto"/>
            </w:tcBorders>
            <w:shd w:val="clear" w:color="auto" w:fill="auto"/>
          </w:tcPr>
          <w:p w:rsidR="00044480" w:rsidRPr="00AC6524" w:rsidRDefault="00611F0C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 xml:space="preserve">Приводить примеры семейных ценностей, </w:t>
            </w:r>
            <w:r w:rsidRPr="00AC6524">
              <w:rPr>
                <w:rFonts w:ascii="Times New Roman" w:hAnsi="Times New Roman"/>
                <w:sz w:val="24"/>
                <w:szCs w:val="24"/>
              </w:rPr>
              <w:lastRenderedPageBreak/>
              <w:t>обычаев и традиций. Описывать влияние семейных ценностей на особенности воспитания детей.</w:t>
            </w:r>
          </w:p>
        </w:tc>
      </w:tr>
      <w:tr w:rsidR="00044480" w:rsidRPr="00AC6524" w:rsidTr="00775ADB">
        <w:tc>
          <w:tcPr>
            <w:tcW w:w="461" w:type="dxa"/>
            <w:shd w:val="clear" w:color="auto" w:fill="auto"/>
          </w:tcPr>
          <w:p w:rsidR="00044480" w:rsidRPr="00AC6524" w:rsidRDefault="00044480" w:rsidP="0004448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shd w:val="clear" w:color="auto" w:fill="auto"/>
          </w:tcPr>
          <w:p w:rsidR="00044480" w:rsidRPr="00AC6524" w:rsidRDefault="00A96416" w:rsidP="00A964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роли членов семьи. 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044480" w:rsidRPr="00AC6524" w:rsidRDefault="00044480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044480" w:rsidRPr="00AC6524" w:rsidRDefault="00290698" w:rsidP="001859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13 неделя</w:t>
            </w:r>
          </w:p>
        </w:tc>
        <w:tc>
          <w:tcPr>
            <w:tcW w:w="1420" w:type="dxa"/>
            <w:shd w:val="clear" w:color="auto" w:fill="auto"/>
          </w:tcPr>
          <w:p w:rsidR="00044480" w:rsidRPr="00AC6524" w:rsidRDefault="00044480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tcBorders>
              <w:left w:val="single" w:sz="4" w:space="0" w:color="auto"/>
            </w:tcBorders>
            <w:shd w:val="clear" w:color="auto" w:fill="auto"/>
          </w:tcPr>
          <w:p w:rsidR="00044480" w:rsidRPr="00AC6524" w:rsidRDefault="00611F0C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Характеризовать свои роли в семье</w:t>
            </w:r>
          </w:p>
        </w:tc>
      </w:tr>
      <w:tr w:rsidR="00044480" w:rsidRPr="00AC6524" w:rsidTr="00775ADB">
        <w:tc>
          <w:tcPr>
            <w:tcW w:w="461" w:type="dxa"/>
            <w:shd w:val="clear" w:color="auto" w:fill="auto"/>
          </w:tcPr>
          <w:p w:rsidR="00044480" w:rsidRPr="00AC6524" w:rsidRDefault="00044480" w:rsidP="0004448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shd w:val="clear" w:color="auto" w:fill="auto"/>
          </w:tcPr>
          <w:p w:rsidR="00044480" w:rsidRPr="00AC6524" w:rsidRDefault="00A96416" w:rsidP="001859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роли членов семьи. </w:t>
            </w:r>
            <w:r w:rsidRPr="00AC6524">
              <w:rPr>
                <w:rFonts w:ascii="Times New Roman" w:hAnsi="Times New Roman"/>
                <w:sz w:val="24"/>
                <w:szCs w:val="24"/>
              </w:rPr>
              <w:t>Забота и воспитание в семье.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044480" w:rsidRPr="00AC6524" w:rsidRDefault="00044480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044480" w:rsidRPr="00AC6524" w:rsidRDefault="00290698" w:rsidP="001859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14 неделя</w:t>
            </w:r>
          </w:p>
        </w:tc>
        <w:tc>
          <w:tcPr>
            <w:tcW w:w="1420" w:type="dxa"/>
            <w:shd w:val="clear" w:color="auto" w:fill="auto"/>
          </w:tcPr>
          <w:p w:rsidR="00044480" w:rsidRPr="00AC6524" w:rsidRDefault="00044480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tcBorders>
              <w:left w:val="single" w:sz="4" w:space="0" w:color="auto"/>
            </w:tcBorders>
            <w:shd w:val="clear" w:color="auto" w:fill="auto"/>
          </w:tcPr>
          <w:p w:rsidR="00044480" w:rsidRPr="00AC6524" w:rsidRDefault="00611F0C" w:rsidP="00611F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Использовать элементы причинно-следственных связей при характеристике семейных конфликтов. Выполнять несложные практические задания по анализу ситуаций.</w:t>
            </w:r>
          </w:p>
        </w:tc>
      </w:tr>
      <w:tr w:rsidR="00044480" w:rsidRPr="00AC6524" w:rsidTr="00775ADB">
        <w:tc>
          <w:tcPr>
            <w:tcW w:w="461" w:type="dxa"/>
            <w:shd w:val="clear" w:color="auto" w:fill="auto"/>
          </w:tcPr>
          <w:p w:rsidR="00044480" w:rsidRPr="00AC6524" w:rsidRDefault="00044480" w:rsidP="0004448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shd w:val="clear" w:color="auto" w:fill="auto"/>
          </w:tcPr>
          <w:p w:rsidR="00044480" w:rsidRPr="00AC6524" w:rsidRDefault="00A96416" w:rsidP="0018599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C6524">
              <w:rPr>
                <w:rFonts w:ascii="Times New Roman" w:hAnsi="Times New Roman"/>
                <w:i/>
                <w:sz w:val="24"/>
                <w:szCs w:val="24"/>
              </w:rPr>
              <w:t>Досуг семьи</w:t>
            </w:r>
            <w:r w:rsidR="000B39BC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0B39BC" w:rsidRPr="001D782E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="000B39BC" w:rsidRPr="00775ADB">
              <w:rPr>
                <w:rFonts w:ascii="Times New Roman" w:hAnsi="Times New Roman"/>
                <w:sz w:val="24"/>
                <w:szCs w:val="24"/>
              </w:rPr>
              <w:t>Отношения в семье и со сверстниками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044480" w:rsidRPr="00AC6524" w:rsidRDefault="00044480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044480" w:rsidRPr="00290698" w:rsidRDefault="00290698" w:rsidP="001859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15 неделя</w:t>
            </w:r>
          </w:p>
        </w:tc>
        <w:tc>
          <w:tcPr>
            <w:tcW w:w="1420" w:type="dxa"/>
            <w:shd w:val="clear" w:color="auto" w:fill="auto"/>
          </w:tcPr>
          <w:p w:rsidR="00044480" w:rsidRPr="00AC6524" w:rsidRDefault="00044480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tcBorders>
              <w:left w:val="single" w:sz="4" w:space="0" w:color="auto"/>
            </w:tcBorders>
            <w:shd w:val="clear" w:color="auto" w:fill="auto"/>
          </w:tcPr>
          <w:p w:rsidR="00044480" w:rsidRPr="00AC6524" w:rsidRDefault="00611F0C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Характеризовать семью и семейные отношения; оценивать социальное значение семейных традиций и обычаев</w:t>
            </w:r>
            <w:r w:rsidR="00775ADB" w:rsidRPr="00AC6524">
              <w:rPr>
                <w:rFonts w:ascii="Times New Roman" w:hAnsi="Times New Roman"/>
                <w:sz w:val="24"/>
                <w:szCs w:val="24"/>
              </w:rPr>
              <w:t xml:space="preserve"> Объяснять необходимость регулирования поведения как в семье, так и в школе</w:t>
            </w:r>
          </w:p>
        </w:tc>
      </w:tr>
      <w:tr w:rsidR="00044480" w:rsidRPr="00AC6524" w:rsidTr="00775ADB">
        <w:tc>
          <w:tcPr>
            <w:tcW w:w="461" w:type="dxa"/>
            <w:shd w:val="clear" w:color="auto" w:fill="auto"/>
          </w:tcPr>
          <w:p w:rsidR="00044480" w:rsidRPr="00AC6524" w:rsidRDefault="00044480" w:rsidP="0004448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shd w:val="clear" w:color="auto" w:fill="auto"/>
          </w:tcPr>
          <w:p w:rsidR="00044480" w:rsidRPr="00AC6524" w:rsidRDefault="00044480" w:rsidP="00A964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75ADB" w:rsidRPr="00AC6524">
              <w:rPr>
                <w:rFonts w:ascii="Times New Roman" w:hAnsi="Times New Roman"/>
                <w:sz w:val="24"/>
                <w:szCs w:val="24"/>
              </w:rPr>
              <w:t>Повторительно-обобщающий урок по теме: Социальная сфера жизни общества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044480" w:rsidRPr="00AC6524" w:rsidRDefault="00044480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044480" w:rsidRPr="00AC6524" w:rsidRDefault="00290698" w:rsidP="001859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16 неделя</w:t>
            </w:r>
          </w:p>
        </w:tc>
        <w:tc>
          <w:tcPr>
            <w:tcW w:w="1420" w:type="dxa"/>
            <w:shd w:val="clear" w:color="auto" w:fill="auto"/>
          </w:tcPr>
          <w:p w:rsidR="00044480" w:rsidRPr="00AC6524" w:rsidRDefault="00044480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tcBorders>
              <w:left w:val="single" w:sz="4" w:space="0" w:color="auto"/>
            </w:tcBorders>
            <w:shd w:val="clear" w:color="auto" w:fill="auto"/>
          </w:tcPr>
          <w:p w:rsidR="00044480" w:rsidRPr="00AC6524" w:rsidRDefault="00044480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.</w:t>
            </w:r>
            <w:r w:rsidR="00775ADB" w:rsidRPr="00AC6524">
              <w:rPr>
                <w:rFonts w:ascii="Times New Roman" w:hAnsi="Times New Roman"/>
                <w:sz w:val="24"/>
                <w:szCs w:val="24"/>
              </w:rPr>
              <w:t xml:space="preserve"> Демонстрировать понимание особенностей и практическое владение способами коммуникативной, практической деятельности, используемыми в процессе познания человека и общества</w:t>
            </w:r>
          </w:p>
        </w:tc>
      </w:tr>
      <w:tr w:rsidR="00F661B9" w:rsidRPr="00AC6524" w:rsidTr="00A96416">
        <w:tc>
          <w:tcPr>
            <w:tcW w:w="15962" w:type="dxa"/>
            <w:gridSpan w:val="7"/>
            <w:shd w:val="clear" w:color="auto" w:fill="auto"/>
          </w:tcPr>
          <w:p w:rsidR="00F661B9" w:rsidRPr="00AC6524" w:rsidRDefault="00F661B9" w:rsidP="00423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 xml:space="preserve">Сфера духовной </w:t>
            </w:r>
            <w:r w:rsidR="00423A86" w:rsidRPr="00AC6524">
              <w:rPr>
                <w:rFonts w:ascii="Times New Roman" w:hAnsi="Times New Roman"/>
                <w:b/>
                <w:sz w:val="24"/>
                <w:szCs w:val="24"/>
              </w:rPr>
              <w:t>культуры</w:t>
            </w: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 xml:space="preserve"> (7 ч.)</w:t>
            </w:r>
          </w:p>
        </w:tc>
      </w:tr>
      <w:tr w:rsidR="00F661B9" w:rsidRPr="00AC6524" w:rsidTr="00775ADB">
        <w:tc>
          <w:tcPr>
            <w:tcW w:w="461" w:type="dxa"/>
            <w:shd w:val="clear" w:color="auto" w:fill="auto"/>
          </w:tcPr>
          <w:p w:rsidR="00F661B9" w:rsidRPr="00AC6524" w:rsidRDefault="00F661B9" w:rsidP="00C038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30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shd w:val="clear" w:color="auto" w:fill="auto"/>
          </w:tcPr>
          <w:p w:rsidR="00F661B9" w:rsidRPr="00AC6524" w:rsidRDefault="00F661B9" w:rsidP="00A964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>Образование, его значимость в условиях информационного общества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F661B9" w:rsidRPr="00AC6524" w:rsidRDefault="008E15B3" w:rsidP="0029069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90698">
              <w:rPr>
                <w:rFonts w:ascii="Times New Roman" w:hAnsi="Times New Roman"/>
                <w:bCs/>
                <w:sz w:val="24"/>
                <w:szCs w:val="24"/>
              </w:rPr>
              <w:t xml:space="preserve">  17 неделя</w:t>
            </w:r>
          </w:p>
        </w:tc>
        <w:tc>
          <w:tcPr>
            <w:tcW w:w="1420" w:type="dxa"/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tcBorders>
              <w:left w:val="single" w:sz="4" w:space="0" w:color="auto"/>
            </w:tcBorders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Описывать реальные связи между образованием и воспитанием</w:t>
            </w:r>
          </w:p>
        </w:tc>
      </w:tr>
      <w:tr w:rsidR="00F661B9" w:rsidRPr="00AC6524" w:rsidTr="00775ADB">
        <w:tc>
          <w:tcPr>
            <w:tcW w:w="461" w:type="dxa"/>
            <w:shd w:val="clear" w:color="auto" w:fill="auto"/>
          </w:tcPr>
          <w:p w:rsidR="00F661B9" w:rsidRPr="00AC6524" w:rsidRDefault="00F661B9" w:rsidP="00C038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30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 xml:space="preserve">Система образования в Российской Федерации. 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F661B9" w:rsidRPr="00AC6524" w:rsidRDefault="00290698" w:rsidP="001859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18 неделя</w:t>
            </w:r>
          </w:p>
        </w:tc>
        <w:tc>
          <w:tcPr>
            <w:tcW w:w="1420" w:type="dxa"/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tcBorders>
              <w:left w:val="single" w:sz="4" w:space="0" w:color="auto"/>
            </w:tcBorders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оценивать роль образования в современном обществе</w:t>
            </w:r>
          </w:p>
        </w:tc>
      </w:tr>
      <w:tr w:rsidR="00F661B9" w:rsidRPr="00AC6524" w:rsidTr="00775ADB">
        <w:tc>
          <w:tcPr>
            <w:tcW w:w="461" w:type="dxa"/>
            <w:shd w:val="clear" w:color="auto" w:fill="auto"/>
          </w:tcPr>
          <w:p w:rsidR="00F661B9" w:rsidRPr="00AC6524" w:rsidRDefault="00F661B9" w:rsidP="00C038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30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 xml:space="preserve">Система образования в Российской Федерации. </w:t>
            </w:r>
            <w:r w:rsidRPr="00AC6524">
              <w:rPr>
                <w:rFonts w:ascii="Times New Roman" w:hAnsi="Times New Roman"/>
                <w:sz w:val="24"/>
                <w:szCs w:val="24"/>
              </w:rPr>
              <w:t>Дополнительное образование.</w:t>
            </w: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F661B9" w:rsidRPr="00AC6524" w:rsidRDefault="008E15B3" w:rsidP="0029069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90698">
              <w:rPr>
                <w:rFonts w:ascii="Times New Roman" w:hAnsi="Times New Roman"/>
                <w:bCs/>
                <w:sz w:val="24"/>
                <w:szCs w:val="24"/>
              </w:rPr>
              <w:t xml:space="preserve">  19 неделя</w:t>
            </w:r>
          </w:p>
        </w:tc>
        <w:tc>
          <w:tcPr>
            <w:tcW w:w="1420" w:type="dxa"/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tcBorders>
              <w:left w:val="single" w:sz="4" w:space="0" w:color="auto"/>
            </w:tcBorders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Описывать реальные связи между образованием и воспитанием</w:t>
            </w:r>
          </w:p>
        </w:tc>
      </w:tr>
      <w:tr w:rsidR="00F661B9" w:rsidRPr="00AC6524" w:rsidTr="00775ADB">
        <w:tc>
          <w:tcPr>
            <w:tcW w:w="461" w:type="dxa"/>
            <w:shd w:val="clear" w:color="auto" w:fill="auto"/>
          </w:tcPr>
          <w:p w:rsidR="00F661B9" w:rsidRPr="00AC6524" w:rsidRDefault="00F661B9" w:rsidP="00C038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30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>Уровни общего образования.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F661B9" w:rsidRPr="00AC6524" w:rsidRDefault="008E15B3" w:rsidP="0029069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90698">
              <w:rPr>
                <w:rFonts w:ascii="Times New Roman" w:hAnsi="Times New Roman"/>
                <w:bCs/>
                <w:sz w:val="24"/>
                <w:szCs w:val="24"/>
              </w:rPr>
              <w:t xml:space="preserve">  20 неделя</w:t>
            </w:r>
          </w:p>
        </w:tc>
        <w:tc>
          <w:tcPr>
            <w:tcW w:w="1420" w:type="dxa"/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tcBorders>
              <w:left w:val="single" w:sz="4" w:space="0" w:color="auto"/>
            </w:tcBorders>
            <w:shd w:val="clear" w:color="auto" w:fill="auto"/>
          </w:tcPr>
          <w:p w:rsidR="00F661B9" w:rsidRPr="00AC6524" w:rsidRDefault="00F661B9" w:rsidP="00F661B9">
            <w:pPr>
              <w:shd w:val="clear" w:color="auto" w:fill="FFFFFF"/>
              <w:tabs>
                <w:tab w:val="left" w:pos="993"/>
              </w:tabs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различать уровни общего образования в России</w:t>
            </w:r>
          </w:p>
        </w:tc>
      </w:tr>
      <w:tr w:rsidR="00F661B9" w:rsidRPr="00AC6524" w:rsidTr="00775ADB">
        <w:tc>
          <w:tcPr>
            <w:tcW w:w="461" w:type="dxa"/>
            <w:shd w:val="clear" w:color="auto" w:fill="auto"/>
          </w:tcPr>
          <w:p w:rsidR="00F661B9" w:rsidRPr="00AC6524" w:rsidRDefault="00F661B9" w:rsidP="00C038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30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>Самообразование.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F661B9" w:rsidRPr="008E15B3" w:rsidRDefault="008E15B3" w:rsidP="0029069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90698">
              <w:rPr>
                <w:rFonts w:ascii="Times New Roman" w:hAnsi="Times New Roman"/>
                <w:bCs/>
                <w:sz w:val="24"/>
                <w:szCs w:val="24"/>
              </w:rPr>
              <w:t xml:space="preserve">  21 неделя</w:t>
            </w:r>
          </w:p>
        </w:tc>
        <w:tc>
          <w:tcPr>
            <w:tcW w:w="1420" w:type="dxa"/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tcBorders>
              <w:left w:val="single" w:sz="4" w:space="0" w:color="auto"/>
            </w:tcBorders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объяснять необходимость непрерывного образования в современных условиях</w:t>
            </w:r>
          </w:p>
        </w:tc>
      </w:tr>
      <w:tr w:rsidR="00F661B9" w:rsidRPr="00AC6524" w:rsidTr="00775ADB">
        <w:tc>
          <w:tcPr>
            <w:tcW w:w="461" w:type="dxa"/>
            <w:shd w:val="clear" w:color="auto" w:fill="auto"/>
          </w:tcPr>
          <w:p w:rsidR="00F661B9" w:rsidRPr="00AC6524" w:rsidRDefault="00F661B9" w:rsidP="00C038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30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color w:val="000000"/>
                <w:sz w:val="24"/>
                <w:szCs w:val="24"/>
              </w:rPr>
              <w:t>Ученический коллектив, группа сверстников.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F661B9" w:rsidRPr="00AC6524" w:rsidRDefault="008E15B3" w:rsidP="0029069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90698">
              <w:rPr>
                <w:rFonts w:ascii="Times New Roman" w:hAnsi="Times New Roman"/>
                <w:bCs/>
                <w:sz w:val="24"/>
                <w:szCs w:val="24"/>
              </w:rPr>
              <w:t xml:space="preserve">  22 неделя</w:t>
            </w:r>
          </w:p>
        </w:tc>
        <w:tc>
          <w:tcPr>
            <w:tcW w:w="1420" w:type="dxa"/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tcBorders>
              <w:left w:val="single" w:sz="4" w:space="0" w:color="auto"/>
            </w:tcBorders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описывать основные социальные роли подростка</w:t>
            </w:r>
          </w:p>
        </w:tc>
      </w:tr>
      <w:tr w:rsidR="000B39BC" w:rsidRPr="00AC6524" w:rsidTr="00775ADB">
        <w:tc>
          <w:tcPr>
            <w:tcW w:w="461" w:type="dxa"/>
            <w:shd w:val="clear" w:color="auto" w:fill="auto"/>
          </w:tcPr>
          <w:p w:rsidR="000B39BC" w:rsidRPr="000B39BC" w:rsidRDefault="000B39BC" w:rsidP="000B39BC">
            <w:pPr>
              <w:spacing w:after="0" w:line="240" w:lineRule="auto"/>
              <w:ind w:left="99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01" w:type="dxa"/>
            <w:gridSpan w:val="6"/>
            <w:shd w:val="clear" w:color="auto" w:fill="auto"/>
          </w:tcPr>
          <w:p w:rsidR="000B39BC" w:rsidRPr="003F5EBF" w:rsidRDefault="000B39BC" w:rsidP="000B39B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5EBF">
              <w:rPr>
                <w:rFonts w:ascii="Times New Roman" w:hAnsi="Times New Roman"/>
                <w:sz w:val="24"/>
                <w:szCs w:val="24"/>
              </w:rPr>
              <w:t>Труд</w:t>
            </w:r>
          </w:p>
        </w:tc>
      </w:tr>
      <w:tr w:rsidR="00EA5DE0" w:rsidRPr="00AC6524" w:rsidTr="00EA5DE0">
        <w:tc>
          <w:tcPr>
            <w:tcW w:w="461" w:type="dxa"/>
            <w:shd w:val="clear" w:color="auto" w:fill="auto"/>
          </w:tcPr>
          <w:p w:rsidR="00EA5DE0" w:rsidRPr="00AC6524" w:rsidRDefault="00EA5DE0" w:rsidP="00C038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30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tcBorders>
              <w:right w:val="single" w:sz="4" w:space="0" w:color="auto"/>
            </w:tcBorders>
            <w:shd w:val="clear" w:color="auto" w:fill="auto"/>
          </w:tcPr>
          <w:p w:rsidR="00EA5DE0" w:rsidRPr="003F5EBF" w:rsidRDefault="00EA5DE0" w:rsidP="00775AD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3F5EBF">
              <w:rPr>
                <w:rFonts w:ascii="Times New Roman" w:hAnsi="Times New Roman"/>
                <w:sz w:val="24"/>
                <w:szCs w:val="24"/>
              </w:rPr>
              <w:t>Труд – основа жизни.</w:t>
            </w:r>
          </w:p>
          <w:p w:rsidR="00EA5DE0" w:rsidRPr="003F5EBF" w:rsidRDefault="00EA5DE0" w:rsidP="00775AD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5DE0" w:rsidRPr="003F5EBF" w:rsidRDefault="003F5EBF" w:rsidP="00775AD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3F5E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7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5DE0" w:rsidRPr="008E15B3" w:rsidRDefault="00290698" w:rsidP="00775AD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23 неделя</w:t>
            </w:r>
          </w:p>
        </w:tc>
        <w:tc>
          <w:tcPr>
            <w:tcW w:w="1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A5DE0" w:rsidRPr="000B39BC" w:rsidRDefault="00EA5DE0" w:rsidP="00775ADB">
            <w:pPr>
              <w:pStyle w:val="af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467" w:type="dxa"/>
            <w:tcBorders>
              <w:left w:val="single" w:sz="4" w:space="0" w:color="auto"/>
            </w:tcBorders>
            <w:shd w:val="clear" w:color="auto" w:fill="auto"/>
          </w:tcPr>
          <w:p w:rsidR="00EA5DE0" w:rsidRPr="000B39BC" w:rsidRDefault="00EA5DE0" w:rsidP="00775ADB">
            <w:pPr>
              <w:pStyle w:val="af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42B0B">
              <w:rPr>
                <w:rFonts w:ascii="Times New Roman" w:hAnsi="Times New Roman"/>
                <w:sz w:val="24"/>
                <w:szCs w:val="24"/>
              </w:rPr>
              <w:t>Объяснять значение трудовой деятельности для личности и общества</w:t>
            </w:r>
            <w:r w:rsidR="00A0782F" w:rsidRPr="00D42B0B">
              <w:rPr>
                <w:rFonts w:ascii="Times New Roman" w:hAnsi="Times New Roman"/>
                <w:sz w:val="24"/>
                <w:szCs w:val="24"/>
              </w:rPr>
              <w:t>. Характеризовать особенности труда как одного из основных видов деятельности человека.</w:t>
            </w:r>
          </w:p>
        </w:tc>
      </w:tr>
      <w:tr w:rsidR="000B39BC" w:rsidRPr="00AC6524" w:rsidTr="00775ADB">
        <w:tc>
          <w:tcPr>
            <w:tcW w:w="461" w:type="dxa"/>
            <w:shd w:val="clear" w:color="auto" w:fill="auto"/>
          </w:tcPr>
          <w:p w:rsidR="000B39BC" w:rsidRPr="00AC6524" w:rsidRDefault="000B39BC" w:rsidP="00C038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30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shd w:val="clear" w:color="auto" w:fill="auto"/>
          </w:tcPr>
          <w:p w:rsidR="000B39BC" w:rsidRPr="000B39BC" w:rsidRDefault="00775ADB" w:rsidP="00775ADB">
            <w:pPr>
              <w:pStyle w:val="af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42B0B">
              <w:rPr>
                <w:rFonts w:ascii="Times New Roman" w:hAnsi="Times New Roman"/>
                <w:sz w:val="24"/>
                <w:szCs w:val="24"/>
              </w:rPr>
              <w:t>Благотворительность и меценатство.</w:t>
            </w:r>
          </w:p>
        </w:tc>
        <w:tc>
          <w:tcPr>
            <w:tcW w:w="90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0B39BC" w:rsidRPr="003F5EBF" w:rsidRDefault="003F5EBF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B39BC" w:rsidRPr="008E15B3" w:rsidRDefault="00290698" w:rsidP="001859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24 неделя</w:t>
            </w:r>
          </w:p>
        </w:tc>
        <w:tc>
          <w:tcPr>
            <w:tcW w:w="1420" w:type="dxa"/>
            <w:tcBorders>
              <w:left w:val="single" w:sz="4" w:space="0" w:color="auto"/>
            </w:tcBorders>
            <w:shd w:val="clear" w:color="auto" w:fill="auto"/>
          </w:tcPr>
          <w:p w:rsidR="000B39BC" w:rsidRPr="000B39BC" w:rsidRDefault="000B39BC" w:rsidP="0018599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472" w:type="dxa"/>
            <w:tcBorders>
              <w:left w:val="single" w:sz="4" w:space="0" w:color="auto"/>
            </w:tcBorders>
            <w:shd w:val="clear" w:color="auto" w:fill="auto"/>
          </w:tcPr>
          <w:p w:rsidR="000B39BC" w:rsidRPr="000B39BC" w:rsidRDefault="00A0782F" w:rsidP="0018599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42B0B">
              <w:rPr>
                <w:rFonts w:ascii="Times New Roman" w:hAnsi="Times New Roman"/>
                <w:sz w:val="24"/>
                <w:szCs w:val="24"/>
              </w:rPr>
              <w:t xml:space="preserve"> Различать материальную и моральную оценку труда Приводить примеры благотворительности и меценатства</w:t>
            </w:r>
          </w:p>
        </w:tc>
      </w:tr>
      <w:tr w:rsidR="000B39BC" w:rsidRPr="00AC6524" w:rsidTr="00775ADB">
        <w:tc>
          <w:tcPr>
            <w:tcW w:w="461" w:type="dxa"/>
            <w:shd w:val="clear" w:color="auto" w:fill="auto"/>
          </w:tcPr>
          <w:p w:rsidR="000B39BC" w:rsidRPr="00AC6524" w:rsidRDefault="000B39BC" w:rsidP="00C038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30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shd w:val="clear" w:color="auto" w:fill="auto"/>
          </w:tcPr>
          <w:p w:rsidR="00775ADB" w:rsidRPr="00D42B0B" w:rsidRDefault="00775ADB" w:rsidP="00775ADB">
            <w:pPr>
              <w:pStyle w:val="af0"/>
              <w:rPr>
                <w:rFonts w:ascii="Times New Roman" w:hAnsi="Times New Roman"/>
                <w:sz w:val="24"/>
                <w:szCs w:val="24"/>
              </w:rPr>
            </w:pPr>
            <w:r w:rsidRPr="00D42B0B">
              <w:rPr>
                <w:rFonts w:ascii="Times New Roman" w:hAnsi="Times New Roman"/>
                <w:sz w:val="24"/>
                <w:szCs w:val="24"/>
              </w:rPr>
              <w:t>Учимся трудиться и уважать труд.</w:t>
            </w:r>
          </w:p>
          <w:p w:rsidR="000B39BC" w:rsidRPr="000B39BC" w:rsidRDefault="000B39BC" w:rsidP="006D40E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02" w:type="dxa"/>
            <w:gridSpan w:val="2"/>
            <w:shd w:val="clear" w:color="auto" w:fill="auto"/>
          </w:tcPr>
          <w:p w:rsidR="000B39BC" w:rsidRPr="00EF0E6A" w:rsidRDefault="00EF0E6A" w:rsidP="0018599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0B39BC" w:rsidRPr="008E15B3" w:rsidRDefault="00505378" w:rsidP="001859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25 </w:t>
            </w:r>
            <w:r w:rsidR="00290698">
              <w:rPr>
                <w:rFonts w:ascii="Times New Roman" w:hAnsi="Times New Roman"/>
                <w:bCs/>
                <w:sz w:val="24"/>
                <w:szCs w:val="24"/>
              </w:rPr>
              <w:t>неделя</w:t>
            </w:r>
          </w:p>
        </w:tc>
        <w:tc>
          <w:tcPr>
            <w:tcW w:w="1420" w:type="dxa"/>
            <w:shd w:val="clear" w:color="auto" w:fill="auto"/>
          </w:tcPr>
          <w:p w:rsidR="000B39BC" w:rsidRPr="000B39BC" w:rsidRDefault="000B39BC" w:rsidP="0018599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472" w:type="dxa"/>
            <w:tcBorders>
              <w:left w:val="single" w:sz="4" w:space="0" w:color="auto"/>
            </w:tcBorders>
            <w:shd w:val="clear" w:color="auto" w:fill="auto"/>
          </w:tcPr>
          <w:p w:rsidR="000B39BC" w:rsidRPr="000B39BC" w:rsidRDefault="003F5EBF" w:rsidP="0018599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42B0B">
              <w:rPr>
                <w:rFonts w:ascii="Times New Roman" w:hAnsi="Times New Roman"/>
                <w:sz w:val="24"/>
                <w:szCs w:val="24"/>
              </w:rPr>
              <w:t>Определять собственное отношение к различным средствам достижения успеха в труде</w:t>
            </w:r>
          </w:p>
        </w:tc>
      </w:tr>
      <w:tr w:rsidR="000B39BC" w:rsidRPr="00AC6524" w:rsidTr="00775ADB">
        <w:tc>
          <w:tcPr>
            <w:tcW w:w="461" w:type="dxa"/>
            <w:shd w:val="clear" w:color="auto" w:fill="auto"/>
          </w:tcPr>
          <w:p w:rsidR="000B39BC" w:rsidRPr="00AC6524" w:rsidRDefault="000B39BC" w:rsidP="00C038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30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shd w:val="clear" w:color="auto" w:fill="auto"/>
          </w:tcPr>
          <w:p w:rsidR="000B39BC" w:rsidRPr="000B39BC" w:rsidRDefault="00775ADB" w:rsidP="006D40E6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42B0B">
              <w:rPr>
                <w:rFonts w:ascii="Times New Roman" w:hAnsi="Times New Roman"/>
                <w:sz w:val="24"/>
                <w:szCs w:val="24"/>
              </w:rPr>
              <w:t>Труд и творчество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0B39BC" w:rsidRPr="00EF0E6A" w:rsidRDefault="00EF0E6A" w:rsidP="0018599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0B39BC" w:rsidRPr="008E15B3" w:rsidRDefault="00505378" w:rsidP="001859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26 </w:t>
            </w:r>
            <w:r w:rsidR="00290698">
              <w:rPr>
                <w:rFonts w:ascii="Times New Roman" w:hAnsi="Times New Roman"/>
                <w:bCs/>
                <w:sz w:val="24"/>
                <w:szCs w:val="24"/>
              </w:rPr>
              <w:t>неделя</w:t>
            </w:r>
          </w:p>
        </w:tc>
        <w:tc>
          <w:tcPr>
            <w:tcW w:w="1420" w:type="dxa"/>
            <w:shd w:val="clear" w:color="auto" w:fill="auto"/>
          </w:tcPr>
          <w:p w:rsidR="000B39BC" w:rsidRPr="000B39BC" w:rsidRDefault="000B39BC" w:rsidP="0018599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472" w:type="dxa"/>
            <w:tcBorders>
              <w:left w:val="single" w:sz="4" w:space="0" w:color="auto"/>
            </w:tcBorders>
            <w:shd w:val="clear" w:color="auto" w:fill="auto"/>
          </w:tcPr>
          <w:p w:rsidR="000B39BC" w:rsidRPr="000B39BC" w:rsidRDefault="003F5EBF" w:rsidP="0018599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42B0B">
              <w:rPr>
                <w:rFonts w:ascii="Times New Roman" w:hAnsi="Times New Roman"/>
                <w:sz w:val="24"/>
                <w:szCs w:val="24"/>
              </w:rPr>
              <w:t>Различать материальную и моральную оценку труд</w:t>
            </w:r>
          </w:p>
        </w:tc>
      </w:tr>
      <w:tr w:rsidR="00775ADB" w:rsidRPr="00AC6524" w:rsidTr="00775ADB">
        <w:tc>
          <w:tcPr>
            <w:tcW w:w="461" w:type="dxa"/>
            <w:shd w:val="clear" w:color="auto" w:fill="auto"/>
          </w:tcPr>
          <w:p w:rsidR="00775ADB" w:rsidRPr="00AC6524" w:rsidRDefault="00775ADB" w:rsidP="00C038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30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shd w:val="clear" w:color="auto" w:fill="auto"/>
          </w:tcPr>
          <w:p w:rsidR="00775ADB" w:rsidRPr="00D42B0B" w:rsidRDefault="00775ADB" w:rsidP="00775A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 xml:space="preserve">Повторительно-обобщающий урок по теме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Труд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775ADB" w:rsidRPr="00EF0E6A" w:rsidRDefault="00EF0E6A" w:rsidP="0018599C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775ADB" w:rsidRPr="008E15B3" w:rsidRDefault="00505378" w:rsidP="001859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27 </w:t>
            </w:r>
            <w:r w:rsidR="00290698">
              <w:rPr>
                <w:rFonts w:ascii="Times New Roman" w:hAnsi="Times New Roman"/>
                <w:bCs/>
                <w:sz w:val="24"/>
                <w:szCs w:val="24"/>
              </w:rPr>
              <w:t>неделя</w:t>
            </w:r>
          </w:p>
        </w:tc>
        <w:tc>
          <w:tcPr>
            <w:tcW w:w="1420" w:type="dxa"/>
            <w:shd w:val="clear" w:color="auto" w:fill="auto"/>
          </w:tcPr>
          <w:p w:rsidR="00775ADB" w:rsidRPr="000B39BC" w:rsidRDefault="00775ADB" w:rsidP="0018599C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472" w:type="dxa"/>
            <w:tcBorders>
              <w:left w:val="single" w:sz="4" w:space="0" w:color="auto"/>
            </w:tcBorders>
            <w:shd w:val="clear" w:color="auto" w:fill="auto"/>
          </w:tcPr>
          <w:p w:rsidR="00775ADB" w:rsidRPr="003F5EBF" w:rsidRDefault="003F5EBF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Демонстрировать понимание особенностей и практическое владение способами коммуникативной, практической деятельности, используемыми в процессе познания человека и общества</w:t>
            </w:r>
          </w:p>
        </w:tc>
      </w:tr>
      <w:tr w:rsidR="00F661B9" w:rsidRPr="00AC6524" w:rsidTr="00A96416">
        <w:tc>
          <w:tcPr>
            <w:tcW w:w="15962" w:type="dxa"/>
            <w:gridSpan w:val="7"/>
            <w:shd w:val="clear" w:color="auto" w:fill="auto"/>
          </w:tcPr>
          <w:p w:rsidR="00F661B9" w:rsidRPr="00AC6524" w:rsidRDefault="00F661B9" w:rsidP="0031793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>Гражданин и государство (9ч.)</w:t>
            </w:r>
          </w:p>
        </w:tc>
      </w:tr>
      <w:tr w:rsidR="00F661B9" w:rsidRPr="00AC6524" w:rsidTr="00775ADB">
        <w:tc>
          <w:tcPr>
            <w:tcW w:w="461" w:type="dxa"/>
            <w:shd w:val="clear" w:color="auto" w:fill="auto"/>
          </w:tcPr>
          <w:p w:rsidR="00F661B9" w:rsidRPr="00AC6524" w:rsidRDefault="00F661B9" w:rsidP="00C038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30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>Наше государство- Российская Федерация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F661B9" w:rsidRPr="00AC6524" w:rsidRDefault="00505378" w:rsidP="0018599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28 </w:t>
            </w:r>
            <w:r w:rsidR="00290698">
              <w:rPr>
                <w:rFonts w:ascii="Times New Roman" w:hAnsi="Times New Roman"/>
                <w:bCs/>
                <w:sz w:val="24"/>
                <w:szCs w:val="24"/>
              </w:rPr>
              <w:t>неделя</w:t>
            </w:r>
          </w:p>
        </w:tc>
        <w:tc>
          <w:tcPr>
            <w:tcW w:w="1420" w:type="dxa"/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осознавать значение патриотической позиции в укреплении нашего государства</w:t>
            </w:r>
          </w:p>
        </w:tc>
      </w:tr>
      <w:tr w:rsidR="00F661B9" w:rsidRPr="00AC6524" w:rsidTr="00775ADB">
        <w:tc>
          <w:tcPr>
            <w:tcW w:w="461" w:type="dxa"/>
            <w:shd w:val="clear" w:color="auto" w:fill="auto"/>
          </w:tcPr>
          <w:p w:rsidR="00F661B9" w:rsidRPr="00AC6524" w:rsidRDefault="00F661B9" w:rsidP="00C038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30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shd w:val="clear" w:color="auto" w:fill="auto"/>
          </w:tcPr>
          <w:p w:rsidR="00F661B9" w:rsidRPr="00AC6524" w:rsidRDefault="00F661B9" w:rsidP="0031793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>Государственные символы России</w:t>
            </w:r>
            <w:r w:rsidR="00775AD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775ADB" w:rsidRPr="00AC6524">
              <w:rPr>
                <w:rFonts w:ascii="Times New Roman" w:hAnsi="Times New Roman"/>
                <w:sz w:val="24"/>
                <w:szCs w:val="24"/>
              </w:rPr>
              <w:t xml:space="preserve"> Государственные символы Республики Татарстан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F661B9" w:rsidRPr="00AC6524" w:rsidRDefault="008E15B3" w:rsidP="0029069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05378">
              <w:rPr>
                <w:rFonts w:ascii="Times New Roman" w:hAnsi="Times New Roman"/>
                <w:bCs/>
                <w:sz w:val="24"/>
                <w:szCs w:val="24"/>
              </w:rPr>
              <w:t xml:space="preserve">  29 </w:t>
            </w:r>
            <w:r w:rsidR="00290698">
              <w:rPr>
                <w:rFonts w:ascii="Times New Roman" w:hAnsi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420" w:type="dxa"/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vMerge/>
            <w:tcBorders>
              <w:left w:val="single" w:sz="4" w:space="0" w:color="auto"/>
            </w:tcBorders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661B9" w:rsidRPr="00AC6524" w:rsidTr="00775ADB">
        <w:tc>
          <w:tcPr>
            <w:tcW w:w="461" w:type="dxa"/>
            <w:shd w:val="clear" w:color="auto" w:fill="auto"/>
          </w:tcPr>
          <w:p w:rsidR="00F661B9" w:rsidRPr="00AC6524" w:rsidRDefault="00F661B9" w:rsidP="00C038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30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shd w:val="clear" w:color="auto" w:fill="auto"/>
          </w:tcPr>
          <w:p w:rsidR="00F661B9" w:rsidRPr="00AC6524" w:rsidRDefault="00F661B9" w:rsidP="0018599C">
            <w:pPr>
              <w:pStyle w:val="6"/>
              <w:numPr>
                <w:ilvl w:val="0"/>
                <w:numId w:val="0"/>
              </w:numPr>
              <w:spacing w:before="0" w:line="240" w:lineRule="auto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bCs/>
                <w:i w:val="0"/>
                <w:color w:val="auto"/>
                <w:sz w:val="24"/>
                <w:szCs w:val="24"/>
              </w:rPr>
              <w:t>Россия – федеративное государство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F661B9" w:rsidRPr="00AC6524" w:rsidRDefault="00505378" w:rsidP="009A776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30</w:t>
            </w:r>
            <w:r w:rsidR="00290698">
              <w:rPr>
                <w:rFonts w:ascii="Times New Roman" w:hAnsi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420" w:type="dxa"/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tcBorders>
              <w:left w:val="single" w:sz="4" w:space="0" w:color="auto"/>
            </w:tcBorders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характеризовать государственное устройство Российской Федерации</w:t>
            </w:r>
          </w:p>
        </w:tc>
      </w:tr>
      <w:tr w:rsidR="00F661B9" w:rsidRPr="00AC6524" w:rsidTr="00775ADB">
        <w:tc>
          <w:tcPr>
            <w:tcW w:w="461" w:type="dxa"/>
            <w:shd w:val="clear" w:color="auto" w:fill="auto"/>
          </w:tcPr>
          <w:p w:rsidR="00F661B9" w:rsidRPr="00AC6524" w:rsidRDefault="00F661B9" w:rsidP="00C038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30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>Субъекты федерации</w:t>
            </w:r>
            <w:r w:rsidR="00775ADB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="00775ADB" w:rsidRPr="00AC6524">
              <w:rPr>
                <w:rFonts w:ascii="Times New Roman" w:hAnsi="Times New Roman"/>
                <w:sz w:val="24"/>
                <w:szCs w:val="24"/>
              </w:rPr>
              <w:t xml:space="preserve"> Республика Татарстан как субъект федерации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F661B9" w:rsidRPr="00AC6524" w:rsidRDefault="00290698" w:rsidP="00133A4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05378"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420" w:type="dxa"/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tcBorders>
              <w:left w:val="single" w:sz="4" w:space="0" w:color="auto"/>
            </w:tcBorders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характеризовать государственное устройство Российской Федерации</w:t>
            </w:r>
          </w:p>
        </w:tc>
      </w:tr>
      <w:tr w:rsidR="00F661B9" w:rsidRPr="00AC6524" w:rsidTr="00775ADB">
        <w:tc>
          <w:tcPr>
            <w:tcW w:w="461" w:type="dxa"/>
            <w:shd w:val="clear" w:color="auto" w:fill="auto"/>
          </w:tcPr>
          <w:p w:rsidR="00F661B9" w:rsidRPr="00AC6524" w:rsidRDefault="00F661B9" w:rsidP="00C038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30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shd w:val="clear" w:color="auto" w:fill="auto"/>
          </w:tcPr>
          <w:p w:rsidR="00F661B9" w:rsidRPr="00AC6524" w:rsidRDefault="00F661B9" w:rsidP="00611F0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>Конституционные п</w:t>
            </w:r>
            <w:r w:rsidRPr="00AC65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рава и свободы человека и гражданина в Российской Федерации. 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F661B9" w:rsidRPr="00AC6524" w:rsidRDefault="008E15B3" w:rsidP="0029069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05378">
              <w:rPr>
                <w:rFonts w:ascii="Times New Roman" w:hAnsi="Times New Roman"/>
                <w:bCs/>
                <w:sz w:val="24"/>
                <w:szCs w:val="24"/>
              </w:rPr>
              <w:t xml:space="preserve">  32</w:t>
            </w:r>
            <w:r w:rsidR="00290698">
              <w:rPr>
                <w:rFonts w:ascii="Times New Roman" w:hAnsi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420" w:type="dxa"/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tcBorders>
              <w:left w:val="single" w:sz="4" w:space="0" w:color="auto"/>
            </w:tcBorders>
            <w:shd w:val="clear" w:color="auto" w:fill="auto"/>
          </w:tcPr>
          <w:p w:rsidR="00F661B9" w:rsidRPr="00AC6524" w:rsidRDefault="00F661B9" w:rsidP="00611F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Характеризовать и подтверждать примерами права граждан России</w:t>
            </w:r>
          </w:p>
        </w:tc>
      </w:tr>
      <w:tr w:rsidR="00F661B9" w:rsidRPr="00AC6524" w:rsidTr="00775ADB">
        <w:tc>
          <w:tcPr>
            <w:tcW w:w="461" w:type="dxa"/>
            <w:shd w:val="clear" w:color="auto" w:fill="auto"/>
          </w:tcPr>
          <w:p w:rsidR="00F661B9" w:rsidRPr="00AC6524" w:rsidRDefault="00F661B9" w:rsidP="00C038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30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shd w:val="clear" w:color="auto" w:fill="auto"/>
          </w:tcPr>
          <w:p w:rsidR="00F661B9" w:rsidRPr="00AC6524" w:rsidRDefault="00F661B9" w:rsidP="0031793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/>
                <w:sz w:val="24"/>
                <w:szCs w:val="24"/>
              </w:rPr>
              <w:t>Конституционные обязанности гражданина Российской Федерации.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F661B9" w:rsidRPr="00AC6524" w:rsidRDefault="00505378" w:rsidP="00133A4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33</w:t>
            </w:r>
            <w:r w:rsidR="00290698">
              <w:rPr>
                <w:rFonts w:ascii="Times New Roman" w:hAnsi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420" w:type="dxa"/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tcBorders>
              <w:left w:val="single" w:sz="4" w:space="0" w:color="auto"/>
            </w:tcBorders>
            <w:shd w:val="clear" w:color="auto" w:fill="auto"/>
          </w:tcPr>
          <w:p w:rsidR="00F661B9" w:rsidRPr="00AC6524" w:rsidRDefault="00F661B9" w:rsidP="00611F0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Характеризовать и подтверждать примерами  обязанности граждан России</w:t>
            </w:r>
          </w:p>
        </w:tc>
      </w:tr>
      <w:tr w:rsidR="00F661B9" w:rsidRPr="00AC6524" w:rsidTr="00775ADB">
        <w:tc>
          <w:tcPr>
            <w:tcW w:w="461" w:type="dxa"/>
            <w:shd w:val="clear" w:color="auto" w:fill="auto"/>
          </w:tcPr>
          <w:p w:rsidR="00F661B9" w:rsidRPr="00AC6524" w:rsidRDefault="00F661B9" w:rsidP="00C038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30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shd w:val="clear" w:color="auto" w:fill="auto"/>
          </w:tcPr>
          <w:p w:rsidR="00F661B9" w:rsidRPr="00AC6524" w:rsidRDefault="00A54043" w:rsidP="00775AD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Итого</w:t>
            </w:r>
            <w:r w:rsidR="00775ADB">
              <w:rPr>
                <w:rFonts w:ascii="Times New Roman" w:hAnsi="Times New Roman"/>
                <w:sz w:val="24"/>
                <w:szCs w:val="24"/>
              </w:rPr>
              <w:t>вое тестирование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80" w:type="dxa"/>
            <w:shd w:val="clear" w:color="auto" w:fill="auto"/>
          </w:tcPr>
          <w:p w:rsidR="00F661B9" w:rsidRPr="00AC6524" w:rsidRDefault="00505378" w:rsidP="00133A4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34</w:t>
            </w:r>
            <w:r w:rsidR="00290698">
              <w:rPr>
                <w:rFonts w:ascii="Times New Roman" w:hAnsi="Times New Roman"/>
                <w:bCs/>
                <w:sz w:val="24"/>
                <w:szCs w:val="24"/>
              </w:rPr>
              <w:t xml:space="preserve"> неделя</w:t>
            </w:r>
          </w:p>
        </w:tc>
        <w:tc>
          <w:tcPr>
            <w:tcW w:w="1420" w:type="dxa"/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tcBorders>
              <w:left w:val="single" w:sz="4" w:space="0" w:color="auto"/>
            </w:tcBorders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  <w:shd w:val="clear" w:color="auto" w:fill="FFFFFF"/>
              </w:rPr>
              <w:t>использовать знания и умения для формирования способности уважать права других людей, выполнять свои обязанности гражданина РФ</w:t>
            </w:r>
          </w:p>
        </w:tc>
      </w:tr>
      <w:tr w:rsidR="00F661B9" w:rsidRPr="00AC6524" w:rsidTr="00775ADB">
        <w:tc>
          <w:tcPr>
            <w:tcW w:w="461" w:type="dxa"/>
            <w:shd w:val="clear" w:color="auto" w:fill="auto"/>
          </w:tcPr>
          <w:p w:rsidR="00F661B9" w:rsidRPr="00AC6524" w:rsidRDefault="00F661B9" w:rsidP="00C038E0">
            <w:pPr>
              <w:pStyle w:val="a7"/>
              <w:numPr>
                <w:ilvl w:val="0"/>
                <w:numId w:val="3"/>
              </w:numPr>
              <w:spacing w:after="0" w:line="240" w:lineRule="auto"/>
              <w:ind w:left="30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7" w:type="dxa"/>
            <w:shd w:val="clear" w:color="auto" w:fill="auto"/>
          </w:tcPr>
          <w:p w:rsidR="00F661B9" w:rsidRPr="00AC6524" w:rsidRDefault="00F661B9" w:rsidP="003179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 xml:space="preserve">Повторительно-обобщающий урок по теме Гражданин и </w:t>
            </w:r>
            <w:r w:rsidRPr="00AC6524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государство</w:t>
            </w:r>
          </w:p>
        </w:tc>
        <w:tc>
          <w:tcPr>
            <w:tcW w:w="902" w:type="dxa"/>
            <w:gridSpan w:val="2"/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80" w:type="dxa"/>
            <w:shd w:val="clear" w:color="auto" w:fill="auto"/>
          </w:tcPr>
          <w:p w:rsidR="00F661B9" w:rsidRPr="00AC6524" w:rsidRDefault="00505378" w:rsidP="00371D4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35</w:t>
            </w:r>
            <w:r w:rsidR="0029069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29069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неделя</w:t>
            </w:r>
          </w:p>
        </w:tc>
        <w:tc>
          <w:tcPr>
            <w:tcW w:w="1420" w:type="dxa"/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72" w:type="dxa"/>
            <w:tcBorders>
              <w:left w:val="single" w:sz="4" w:space="0" w:color="auto"/>
            </w:tcBorders>
            <w:shd w:val="clear" w:color="auto" w:fill="auto"/>
          </w:tcPr>
          <w:p w:rsidR="00F661B9" w:rsidRPr="00AC6524" w:rsidRDefault="00F661B9" w:rsidP="0018599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524">
              <w:rPr>
                <w:rFonts w:ascii="Times New Roman" w:hAnsi="Times New Roman"/>
                <w:sz w:val="24"/>
                <w:szCs w:val="24"/>
              </w:rPr>
              <w:t xml:space="preserve">Демонстрировать понимание особенностей и </w:t>
            </w:r>
            <w:r w:rsidRPr="00AC6524">
              <w:rPr>
                <w:rFonts w:ascii="Times New Roman" w:hAnsi="Times New Roman"/>
                <w:sz w:val="24"/>
                <w:szCs w:val="24"/>
              </w:rPr>
              <w:lastRenderedPageBreak/>
              <w:t>практическое владение способами коммуникативной, практической деятельности, используемыми в процессе познания человека и общества</w:t>
            </w:r>
          </w:p>
        </w:tc>
      </w:tr>
    </w:tbl>
    <w:p w:rsidR="009F2809" w:rsidRPr="00AC6524" w:rsidRDefault="009F2809" w:rsidP="0018599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9F2809" w:rsidRPr="00AC6524" w:rsidSect="00BD2C72">
      <w:footerReference w:type="default" r:id="rId7"/>
      <w:pgSz w:w="16838" w:h="11906" w:orient="landscape"/>
      <w:pgMar w:top="1276" w:right="567" w:bottom="567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38C3" w:rsidRDefault="00F938C3" w:rsidP="002D685E">
      <w:pPr>
        <w:spacing w:after="0" w:line="240" w:lineRule="auto"/>
      </w:pPr>
      <w:r>
        <w:separator/>
      </w:r>
    </w:p>
  </w:endnote>
  <w:endnote w:type="continuationSeparator" w:id="1">
    <w:p w:rsidR="00F938C3" w:rsidRDefault="00F938C3" w:rsidP="002D6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50811"/>
      <w:docPartObj>
        <w:docPartGallery w:val="Page Numbers (Bottom of Page)"/>
        <w:docPartUnique/>
      </w:docPartObj>
    </w:sdtPr>
    <w:sdtContent>
      <w:p w:rsidR="00A96416" w:rsidRDefault="00D37303">
        <w:pPr>
          <w:pStyle w:val="ac"/>
          <w:jc w:val="right"/>
        </w:pPr>
        <w:r>
          <w:fldChar w:fldCharType="begin"/>
        </w:r>
        <w:r w:rsidR="001447E8">
          <w:instrText xml:space="preserve"> PAGE   \* MERGEFORMAT </w:instrText>
        </w:r>
        <w:r>
          <w:fldChar w:fldCharType="separate"/>
        </w:r>
        <w:r w:rsidR="0050537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A96416" w:rsidRDefault="00A9641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38C3" w:rsidRDefault="00F938C3" w:rsidP="002D685E">
      <w:pPr>
        <w:spacing w:after="0" w:line="240" w:lineRule="auto"/>
      </w:pPr>
      <w:r>
        <w:separator/>
      </w:r>
    </w:p>
  </w:footnote>
  <w:footnote w:type="continuationSeparator" w:id="1">
    <w:p w:rsidR="00F938C3" w:rsidRDefault="00F938C3" w:rsidP="002D68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523F8"/>
    <w:multiLevelType w:val="hybridMultilevel"/>
    <w:tmpl w:val="2B2214DC"/>
    <w:lvl w:ilvl="0" w:tplc="AA8C698E">
      <w:start w:val="1"/>
      <w:numFmt w:val="decimal"/>
      <w:lvlText w:val="%1."/>
      <w:lvlJc w:val="left"/>
      <w:pPr>
        <w:ind w:left="1358" w:hanging="360"/>
      </w:pPr>
      <w:rPr>
        <w:color w:val="auto"/>
      </w:rPr>
    </w:lvl>
    <w:lvl w:ilvl="1" w:tplc="A8D6ACCA">
      <w:start w:val="1"/>
      <w:numFmt w:val="upperRoman"/>
      <w:lvlText w:val="%2."/>
      <w:lvlJc w:val="left"/>
      <w:pPr>
        <w:tabs>
          <w:tab w:val="num" w:pos="2438"/>
        </w:tabs>
        <w:ind w:left="2438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98" w:hanging="180"/>
      </w:pPr>
    </w:lvl>
    <w:lvl w:ilvl="3" w:tplc="0419000F" w:tentative="1">
      <w:start w:val="1"/>
      <w:numFmt w:val="decimal"/>
      <w:lvlText w:val="%4."/>
      <w:lvlJc w:val="left"/>
      <w:pPr>
        <w:ind w:left="3518" w:hanging="360"/>
      </w:pPr>
    </w:lvl>
    <w:lvl w:ilvl="4" w:tplc="04190019" w:tentative="1">
      <w:start w:val="1"/>
      <w:numFmt w:val="lowerLetter"/>
      <w:lvlText w:val="%5."/>
      <w:lvlJc w:val="left"/>
      <w:pPr>
        <w:ind w:left="4238" w:hanging="360"/>
      </w:pPr>
    </w:lvl>
    <w:lvl w:ilvl="5" w:tplc="0419001B" w:tentative="1">
      <w:start w:val="1"/>
      <w:numFmt w:val="lowerRoman"/>
      <w:lvlText w:val="%6."/>
      <w:lvlJc w:val="right"/>
      <w:pPr>
        <w:ind w:left="4958" w:hanging="180"/>
      </w:pPr>
    </w:lvl>
    <w:lvl w:ilvl="6" w:tplc="0419000F" w:tentative="1">
      <w:start w:val="1"/>
      <w:numFmt w:val="decimal"/>
      <w:lvlText w:val="%7."/>
      <w:lvlJc w:val="left"/>
      <w:pPr>
        <w:ind w:left="5678" w:hanging="360"/>
      </w:pPr>
    </w:lvl>
    <w:lvl w:ilvl="7" w:tplc="04190019" w:tentative="1">
      <w:start w:val="1"/>
      <w:numFmt w:val="lowerLetter"/>
      <w:lvlText w:val="%8."/>
      <w:lvlJc w:val="left"/>
      <w:pPr>
        <w:ind w:left="6398" w:hanging="360"/>
      </w:pPr>
    </w:lvl>
    <w:lvl w:ilvl="8" w:tplc="0419001B" w:tentative="1">
      <w:start w:val="1"/>
      <w:numFmt w:val="lowerRoman"/>
      <w:lvlText w:val="%9."/>
      <w:lvlJc w:val="right"/>
      <w:pPr>
        <w:ind w:left="7118" w:hanging="180"/>
      </w:pPr>
    </w:lvl>
  </w:abstractNum>
  <w:abstractNum w:abstractNumId="1">
    <w:nsid w:val="36BA4C27"/>
    <w:multiLevelType w:val="hybridMultilevel"/>
    <w:tmpl w:val="CAB89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B46478"/>
    <w:multiLevelType w:val="hybridMultilevel"/>
    <w:tmpl w:val="19309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053980"/>
    <w:multiLevelType w:val="multilevel"/>
    <w:tmpl w:val="04190027"/>
    <w:lvl w:ilvl="0">
      <w:start w:val="1"/>
      <w:numFmt w:val="upperRoman"/>
      <w:pStyle w:val="1"/>
      <w:lvlText w:val="%1."/>
      <w:lvlJc w:val="left"/>
      <w:pPr>
        <w:ind w:left="0" w:firstLine="0"/>
      </w:pPr>
    </w:lvl>
    <w:lvl w:ilvl="1">
      <w:start w:val="1"/>
      <w:numFmt w:val="upperLetter"/>
      <w:pStyle w:val="2"/>
      <w:lvlText w:val="%2."/>
      <w:lvlJc w:val="left"/>
      <w:pPr>
        <w:ind w:left="720" w:firstLine="0"/>
      </w:pPr>
    </w:lvl>
    <w:lvl w:ilvl="2">
      <w:start w:val="1"/>
      <w:numFmt w:val="decimal"/>
      <w:pStyle w:val="3"/>
      <w:lvlText w:val="%3."/>
      <w:lvlJc w:val="left"/>
      <w:pPr>
        <w:ind w:left="1440" w:firstLine="0"/>
      </w:pPr>
    </w:lvl>
    <w:lvl w:ilvl="3">
      <w:start w:val="1"/>
      <w:numFmt w:val="lowerLetter"/>
      <w:pStyle w:val="4"/>
      <w:lvlText w:val="%4)"/>
      <w:lvlJc w:val="left"/>
      <w:pPr>
        <w:ind w:left="2160" w:firstLine="0"/>
      </w:pPr>
    </w:lvl>
    <w:lvl w:ilvl="4">
      <w:start w:val="1"/>
      <w:numFmt w:val="decimal"/>
      <w:pStyle w:val="5"/>
      <w:lvlText w:val="(%5)"/>
      <w:lvlJc w:val="left"/>
      <w:pPr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ind w:left="3600" w:firstLine="0"/>
      </w:pPr>
    </w:lvl>
    <w:lvl w:ilvl="6">
      <w:start w:val="1"/>
      <w:numFmt w:val="lowerRoman"/>
      <w:pStyle w:val="7"/>
      <w:lvlText w:val="(%7)"/>
      <w:lvlJc w:val="left"/>
      <w:pPr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ind w:left="5040" w:firstLine="0"/>
      </w:pPr>
    </w:lvl>
    <w:lvl w:ilvl="8">
      <w:start w:val="1"/>
      <w:numFmt w:val="lowerRoman"/>
      <w:pStyle w:val="9"/>
      <w:lvlText w:val="(%9)"/>
      <w:lvlJc w:val="left"/>
      <w:pPr>
        <w:ind w:left="5760" w:firstLine="0"/>
      </w:pPr>
    </w:lvl>
  </w:abstractNum>
  <w:abstractNum w:abstractNumId="4">
    <w:nsid w:val="4EE61815"/>
    <w:multiLevelType w:val="hybridMultilevel"/>
    <w:tmpl w:val="2CD2ECFA"/>
    <w:lvl w:ilvl="0" w:tplc="04190001">
      <w:start w:val="1"/>
      <w:numFmt w:val="bullet"/>
      <w:lvlText w:val=""/>
      <w:lvlJc w:val="left"/>
      <w:pPr>
        <w:ind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431CD8"/>
    <w:multiLevelType w:val="hybridMultilevel"/>
    <w:tmpl w:val="6A247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56549E"/>
    <w:multiLevelType w:val="hybridMultilevel"/>
    <w:tmpl w:val="13ACE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53246DE"/>
    <w:multiLevelType w:val="hybridMultilevel"/>
    <w:tmpl w:val="78FA6FEA"/>
    <w:lvl w:ilvl="0" w:tplc="0419000F">
      <w:start w:val="1"/>
      <w:numFmt w:val="decimal"/>
      <w:lvlText w:val="%1."/>
      <w:lvlJc w:val="left"/>
      <w:pPr>
        <w:ind w:left="1358" w:hanging="360"/>
      </w:pPr>
    </w:lvl>
    <w:lvl w:ilvl="1" w:tplc="A8D6ACCA">
      <w:start w:val="1"/>
      <w:numFmt w:val="upperRoman"/>
      <w:lvlText w:val="%2."/>
      <w:lvlJc w:val="left"/>
      <w:pPr>
        <w:tabs>
          <w:tab w:val="num" w:pos="2438"/>
        </w:tabs>
        <w:ind w:left="2438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98" w:hanging="180"/>
      </w:pPr>
    </w:lvl>
    <w:lvl w:ilvl="3" w:tplc="0419000F" w:tentative="1">
      <w:start w:val="1"/>
      <w:numFmt w:val="decimal"/>
      <w:lvlText w:val="%4."/>
      <w:lvlJc w:val="left"/>
      <w:pPr>
        <w:ind w:left="3518" w:hanging="360"/>
      </w:pPr>
    </w:lvl>
    <w:lvl w:ilvl="4" w:tplc="04190019" w:tentative="1">
      <w:start w:val="1"/>
      <w:numFmt w:val="lowerLetter"/>
      <w:lvlText w:val="%5."/>
      <w:lvlJc w:val="left"/>
      <w:pPr>
        <w:ind w:left="4238" w:hanging="360"/>
      </w:pPr>
    </w:lvl>
    <w:lvl w:ilvl="5" w:tplc="0419001B" w:tentative="1">
      <w:start w:val="1"/>
      <w:numFmt w:val="lowerRoman"/>
      <w:lvlText w:val="%6."/>
      <w:lvlJc w:val="right"/>
      <w:pPr>
        <w:ind w:left="4958" w:hanging="180"/>
      </w:pPr>
    </w:lvl>
    <w:lvl w:ilvl="6" w:tplc="0419000F" w:tentative="1">
      <w:start w:val="1"/>
      <w:numFmt w:val="decimal"/>
      <w:lvlText w:val="%7."/>
      <w:lvlJc w:val="left"/>
      <w:pPr>
        <w:ind w:left="5678" w:hanging="360"/>
      </w:pPr>
    </w:lvl>
    <w:lvl w:ilvl="7" w:tplc="04190019" w:tentative="1">
      <w:start w:val="1"/>
      <w:numFmt w:val="lowerLetter"/>
      <w:lvlText w:val="%8."/>
      <w:lvlJc w:val="left"/>
      <w:pPr>
        <w:ind w:left="6398" w:hanging="360"/>
      </w:pPr>
    </w:lvl>
    <w:lvl w:ilvl="8" w:tplc="0419001B" w:tentative="1">
      <w:start w:val="1"/>
      <w:numFmt w:val="lowerRoman"/>
      <w:lvlText w:val="%9."/>
      <w:lvlJc w:val="right"/>
      <w:pPr>
        <w:ind w:left="7118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2809"/>
    <w:rsid w:val="000159A6"/>
    <w:rsid w:val="0003019F"/>
    <w:rsid w:val="00044480"/>
    <w:rsid w:val="000B39BC"/>
    <w:rsid w:val="001056A2"/>
    <w:rsid w:val="001316BC"/>
    <w:rsid w:val="001447E8"/>
    <w:rsid w:val="001465AC"/>
    <w:rsid w:val="0018599C"/>
    <w:rsid w:val="001D782E"/>
    <w:rsid w:val="001E5AD3"/>
    <w:rsid w:val="00214F7D"/>
    <w:rsid w:val="002274F5"/>
    <w:rsid w:val="00235470"/>
    <w:rsid w:val="00290698"/>
    <w:rsid w:val="002B57D0"/>
    <w:rsid w:val="002D0ECF"/>
    <w:rsid w:val="002D685E"/>
    <w:rsid w:val="0031793A"/>
    <w:rsid w:val="0039105A"/>
    <w:rsid w:val="00391C72"/>
    <w:rsid w:val="003A43C1"/>
    <w:rsid w:val="003B0692"/>
    <w:rsid w:val="003D2FA1"/>
    <w:rsid w:val="003F5EBF"/>
    <w:rsid w:val="00403363"/>
    <w:rsid w:val="00423A86"/>
    <w:rsid w:val="00451443"/>
    <w:rsid w:val="00470098"/>
    <w:rsid w:val="004C6ABE"/>
    <w:rsid w:val="004F2552"/>
    <w:rsid w:val="00505378"/>
    <w:rsid w:val="0050791B"/>
    <w:rsid w:val="005A2385"/>
    <w:rsid w:val="005C1E49"/>
    <w:rsid w:val="00602279"/>
    <w:rsid w:val="00611F0C"/>
    <w:rsid w:val="00676490"/>
    <w:rsid w:val="006977D0"/>
    <w:rsid w:val="006D40E6"/>
    <w:rsid w:val="007151CC"/>
    <w:rsid w:val="00766A5B"/>
    <w:rsid w:val="00775ADB"/>
    <w:rsid w:val="007A543A"/>
    <w:rsid w:val="00862D65"/>
    <w:rsid w:val="008848D3"/>
    <w:rsid w:val="00892076"/>
    <w:rsid w:val="008B7B75"/>
    <w:rsid w:val="008C2014"/>
    <w:rsid w:val="008D08A1"/>
    <w:rsid w:val="008E15B3"/>
    <w:rsid w:val="008E70FB"/>
    <w:rsid w:val="009321BD"/>
    <w:rsid w:val="00954D39"/>
    <w:rsid w:val="009D3D7B"/>
    <w:rsid w:val="009F2809"/>
    <w:rsid w:val="00A0782F"/>
    <w:rsid w:val="00A211E4"/>
    <w:rsid w:val="00A54043"/>
    <w:rsid w:val="00A87074"/>
    <w:rsid w:val="00A96416"/>
    <w:rsid w:val="00AB7DFE"/>
    <w:rsid w:val="00AC6524"/>
    <w:rsid w:val="00B23A82"/>
    <w:rsid w:val="00BC458D"/>
    <w:rsid w:val="00BD2C72"/>
    <w:rsid w:val="00BE23A1"/>
    <w:rsid w:val="00C038E0"/>
    <w:rsid w:val="00C16A67"/>
    <w:rsid w:val="00C33B67"/>
    <w:rsid w:val="00C34022"/>
    <w:rsid w:val="00CA1953"/>
    <w:rsid w:val="00CD3E60"/>
    <w:rsid w:val="00D37303"/>
    <w:rsid w:val="00DA236F"/>
    <w:rsid w:val="00DA2DEF"/>
    <w:rsid w:val="00E2690C"/>
    <w:rsid w:val="00E47F2F"/>
    <w:rsid w:val="00EA5DE0"/>
    <w:rsid w:val="00EA608E"/>
    <w:rsid w:val="00EA75D0"/>
    <w:rsid w:val="00EE10F7"/>
    <w:rsid w:val="00EF0E6A"/>
    <w:rsid w:val="00F661B9"/>
    <w:rsid w:val="00F938C3"/>
    <w:rsid w:val="00FA14DF"/>
    <w:rsid w:val="00FC5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2809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F2809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qFormat/>
    <w:rsid w:val="009F2809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rsid w:val="009F2809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paragraph" w:styleId="4">
    <w:name w:val="heading 4"/>
    <w:basedOn w:val="a"/>
    <w:next w:val="a"/>
    <w:qFormat/>
    <w:rsid w:val="009F2809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qFormat/>
    <w:rsid w:val="009F2809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qFormat/>
    <w:rsid w:val="009F2809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qFormat/>
    <w:rsid w:val="009F2809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</w:rPr>
  </w:style>
  <w:style w:type="paragraph" w:styleId="8">
    <w:name w:val="heading 8"/>
    <w:basedOn w:val="a"/>
    <w:next w:val="a"/>
    <w:qFormat/>
    <w:rsid w:val="009F2809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9">
    <w:name w:val="heading 9"/>
    <w:basedOn w:val="a"/>
    <w:next w:val="a"/>
    <w:qFormat/>
    <w:rsid w:val="009F2809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F2809"/>
    <w:rPr>
      <w:rFonts w:ascii="Cambria" w:hAnsi="Cambria"/>
      <w:b/>
      <w:bCs/>
      <w:color w:val="365F91"/>
      <w:sz w:val="28"/>
      <w:szCs w:val="28"/>
      <w:lang w:bidi="ar-SA"/>
    </w:rPr>
  </w:style>
  <w:style w:type="paragraph" w:customStyle="1" w:styleId="a3">
    <w:name w:val="a"/>
    <w:basedOn w:val="a"/>
    <w:rsid w:val="009F28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60">
    <w:name w:val="Заголовок 6 Знак"/>
    <w:link w:val="6"/>
    <w:locked/>
    <w:rsid w:val="00BC458D"/>
    <w:rPr>
      <w:rFonts w:ascii="Cambria" w:hAnsi="Cambria"/>
      <w:i/>
      <w:iCs/>
      <w:color w:val="243F60"/>
      <w:lang w:bidi="ar-SA"/>
    </w:rPr>
  </w:style>
  <w:style w:type="character" w:styleId="a4">
    <w:name w:val="Emphasis"/>
    <w:qFormat/>
    <w:rsid w:val="008B7B75"/>
    <w:rPr>
      <w:rFonts w:cs="Times New Roman"/>
      <w:i/>
      <w:iCs/>
    </w:rPr>
  </w:style>
  <w:style w:type="paragraph" w:styleId="a5">
    <w:name w:val="Body Text"/>
    <w:basedOn w:val="a"/>
    <w:link w:val="a6"/>
    <w:rsid w:val="008B7B75"/>
    <w:pPr>
      <w:autoSpaceDE w:val="0"/>
      <w:autoSpaceDN w:val="0"/>
      <w:spacing w:after="0" w:line="240" w:lineRule="auto"/>
      <w:jc w:val="both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a6">
    <w:name w:val="Основной текст Знак"/>
    <w:link w:val="a5"/>
    <w:rsid w:val="008B7B75"/>
    <w:rPr>
      <w:rFonts w:eastAsia="MS Mincho"/>
      <w:sz w:val="24"/>
      <w:szCs w:val="24"/>
      <w:lang w:val="ru-RU" w:eastAsia="ja-JP" w:bidi="ar-SA"/>
    </w:rPr>
  </w:style>
  <w:style w:type="paragraph" w:styleId="a7">
    <w:name w:val="List Paragraph"/>
    <w:basedOn w:val="a"/>
    <w:qFormat/>
    <w:rsid w:val="00E2690C"/>
    <w:pPr>
      <w:ind w:left="720"/>
      <w:contextualSpacing/>
    </w:pPr>
    <w:rPr>
      <w:rFonts w:eastAsia="Times New Roman"/>
      <w:lang w:eastAsia="ru-RU"/>
    </w:rPr>
  </w:style>
  <w:style w:type="character" w:styleId="a8">
    <w:name w:val="Strong"/>
    <w:qFormat/>
    <w:rsid w:val="00892076"/>
    <w:rPr>
      <w:b/>
      <w:bCs/>
    </w:rPr>
  </w:style>
  <w:style w:type="paragraph" w:styleId="a9">
    <w:name w:val="Normal (Web)"/>
    <w:basedOn w:val="a"/>
    <w:rsid w:val="00892076"/>
    <w:pPr>
      <w:spacing w:before="100" w:beforeAutospacing="1" w:after="100" w:afterAutospacing="1" w:line="240" w:lineRule="auto"/>
    </w:pPr>
    <w:rPr>
      <w:rFonts w:ascii="Arial" w:hAnsi="Arial" w:cs="Arial"/>
      <w:color w:val="77787B"/>
      <w:sz w:val="18"/>
      <w:szCs w:val="18"/>
      <w:lang w:eastAsia="ru-RU"/>
    </w:rPr>
  </w:style>
  <w:style w:type="paragraph" w:styleId="aa">
    <w:name w:val="header"/>
    <w:basedOn w:val="a"/>
    <w:link w:val="ab"/>
    <w:rsid w:val="002D6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rsid w:val="002D685E"/>
    <w:rPr>
      <w:rFonts w:ascii="Calibri" w:eastAsia="Calibri" w:hAnsi="Calibri"/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rsid w:val="002D68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D685E"/>
    <w:rPr>
      <w:rFonts w:ascii="Calibri" w:eastAsia="Calibri" w:hAnsi="Calibri"/>
      <w:sz w:val="22"/>
      <w:szCs w:val="22"/>
      <w:lang w:eastAsia="en-US"/>
    </w:rPr>
  </w:style>
  <w:style w:type="paragraph" w:styleId="ae">
    <w:name w:val="Balloon Text"/>
    <w:basedOn w:val="a"/>
    <w:link w:val="af"/>
    <w:rsid w:val="00044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044480"/>
    <w:rPr>
      <w:rFonts w:ascii="Tahoma" w:eastAsia="Calibri" w:hAnsi="Tahoma" w:cs="Tahoma"/>
      <w:sz w:val="16"/>
      <w:szCs w:val="16"/>
      <w:lang w:eastAsia="en-US"/>
    </w:rPr>
  </w:style>
  <w:style w:type="paragraph" w:styleId="af0">
    <w:name w:val="No Spacing"/>
    <w:basedOn w:val="a"/>
    <w:link w:val="af1"/>
    <w:uiPriority w:val="1"/>
    <w:qFormat/>
    <w:rsid w:val="00775ADB"/>
    <w:pPr>
      <w:spacing w:after="0" w:line="240" w:lineRule="auto"/>
    </w:pPr>
  </w:style>
  <w:style w:type="character" w:customStyle="1" w:styleId="af1">
    <w:name w:val="Без интервала Знак"/>
    <w:basedOn w:val="a0"/>
    <w:link w:val="af0"/>
    <w:uiPriority w:val="1"/>
    <w:rsid w:val="00775ADB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2809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9F2809"/>
    <w:pPr>
      <w:keepNext/>
      <w:keepLines/>
      <w:numPr>
        <w:numId w:val="1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qFormat/>
    <w:rsid w:val="009F2809"/>
    <w:pPr>
      <w:keepNext/>
      <w:keepLines/>
      <w:numPr>
        <w:ilvl w:val="1"/>
        <w:numId w:val="1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qFormat/>
    <w:rsid w:val="009F2809"/>
    <w:pPr>
      <w:keepNext/>
      <w:keepLines/>
      <w:numPr>
        <w:ilvl w:val="2"/>
        <w:numId w:val="1"/>
      </w:numPr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paragraph" w:styleId="4">
    <w:name w:val="heading 4"/>
    <w:basedOn w:val="a"/>
    <w:next w:val="a"/>
    <w:qFormat/>
    <w:rsid w:val="009F2809"/>
    <w:pPr>
      <w:keepNext/>
      <w:keepLines/>
      <w:numPr>
        <w:ilvl w:val="3"/>
        <w:numId w:val="1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val="x-none" w:eastAsia="x-none"/>
    </w:rPr>
  </w:style>
  <w:style w:type="paragraph" w:styleId="5">
    <w:name w:val="heading 5"/>
    <w:basedOn w:val="a"/>
    <w:next w:val="a"/>
    <w:qFormat/>
    <w:rsid w:val="009F2809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qFormat/>
    <w:rsid w:val="009F2809"/>
    <w:pPr>
      <w:keepNext/>
      <w:keepLines/>
      <w:numPr>
        <w:ilvl w:val="5"/>
        <w:numId w:val="1"/>
      </w:numPr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"/>
    <w:next w:val="a"/>
    <w:qFormat/>
    <w:rsid w:val="009F2809"/>
    <w:pPr>
      <w:keepNext/>
      <w:keepLines/>
      <w:numPr>
        <w:ilvl w:val="6"/>
        <w:numId w:val="1"/>
      </w:numPr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"/>
    <w:next w:val="a"/>
    <w:qFormat/>
    <w:rsid w:val="009F2809"/>
    <w:pPr>
      <w:keepNext/>
      <w:keepLines/>
      <w:numPr>
        <w:ilvl w:val="7"/>
        <w:numId w:val="1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  <w:lang w:val="x-none" w:eastAsia="x-none"/>
    </w:rPr>
  </w:style>
  <w:style w:type="paragraph" w:styleId="9">
    <w:name w:val="heading 9"/>
    <w:basedOn w:val="a"/>
    <w:next w:val="a"/>
    <w:qFormat/>
    <w:rsid w:val="009F2809"/>
    <w:pPr>
      <w:keepNext/>
      <w:keepLines/>
      <w:numPr>
        <w:ilvl w:val="8"/>
        <w:numId w:val="1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9F2809"/>
    <w:rPr>
      <w:rFonts w:ascii="Cambria" w:hAnsi="Cambria"/>
      <w:b/>
      <w:bCs/>
      <w:color w:val="365F91"/>
      <w:sz w:val="28"/>
      <w:szCs w:val="28"/>
      <w:lang w:val="x-none" w:eastAsia="x-none" w:bidi="ar-SA"/>
    </w:rPr>
  </w:style>
  <w:style w:type="paragraph" w:customStyle="1" w:styleId="a3">
    <w:name w:val="a"/>
    <w:basedOn w:val="a"/>
    <w:rsid w:val="009F280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60">
    <w:name w:val="Заголовок 6 Знак"/>
    <w:link w:val="6"/>
    <w:locked/>
    <w:rsid w:val="00BC458D"/>
    <w:rPr>
      <w:rFonts w:ascii="Cambria" w:hAnsi="Cambria"/>
      <w:i/>
      <w:iCs/>
      <w:color w:val="243F60"/>
      <w:lang w:val="x-none" w:eastAsia="x-none" w:bidi="ar-SA"/>
    </w:rPr>
  </w:style>
  <w:style w:type="character" w:styleId="a4">
    <w:name w:val="Emphasis"/>
    <w:qFormat/>
    <w:rsid w:val="008B7B75"/>
    <w:rPr>
      <w:rFonts w:cs="Times New Roman"/>
      <w:i/>
      <w:iCs/>
    </w:rPr>
  </w:style>
  <w:style w:type="paragraph" w:styleId="a5">
    <w:name w:val="Body Text"/>
    <w:basedOn w:val="a"/>
    <w:link w:val="a6"/>
    <w:rsid w:val="008B7B75"/>
    <w:pPr>
      <w:autoSpaceDE w:val="0"/>
      <w:autoSpaceDN w:val="0"/>
      <w:spacing w:after="0" w:line="240" w:lineRule="auto"/>
      <w:jc w:val="both"/>
    </w:pPr>
    <w:rPr>
      <w:rFonts w:ascii="Times New Roman" w:eastAsia="MS Mincho" w:hAnsi="Times New Roman"/>
      <w:sz w:val="24"/>
      <w:szCs w:val="24"/>
      <w:lang w:eastAsia="ja-JP"/>
    </w:rPr>
  </w:style>
  <w:style w:type="character" w:customStyle="1" w:styleId="a6">
    <w:name w:val="Основной текст Знак"/>
    <w:link w:val="a5"/>
    <w:rsid w:val="008B7B75"/>
    <w:rPr>
      <w:rFonts w:eastAsia="MS Mincho"/>
      <w:sz w:val="24"/>
      <w:szCs w:val="24"/>
      <w:lang w:val="ru-RU" w:eastAsia="ja-JP" w:bidi="ar-SA"/>
    </w:rPr>
  </w:style>
  <w:style w:type="paragraph" w:styleId="a7">
    <w:name w:val="List Paragraph"/>
    <w:basedOn w:val="a"/>
    <w:qFormat/>
    <w:rsid w:val="00E2690C"/>
    <w:pPr>
      <w:ind w:left="720"/>
      <w:contextualSpacing/>
    </w:pPr>
    <w:rPr>
      <w:rFonts w:eastAsia="Times New Roman"/>
      <w:lang w:eastAsia="ru-RU"/>
    </w:rPr>
  </w:style>
  <w:style w:type="character" w:styleId="a8">
    <w:name w:val="Strong"/>
    <w:qFormat/>
    <w:rsid w:val="00892076"/>
    <w:rPr>
      <w:b/>
      <w:bCs/>
    </w:rPr>
  </w:style>
  <w:style w:type="paragraph" w:styleId="a9">
    <w:name w:val="Normal (Web)"/>
    <w:basedOn w:val="a"/>
    <w:rsid w:val="00892076"/>
    <w:pPr>
      <w:spacing w:before="100" w:beforeAutospacing="1" w:after="100" w:afterAutospacing="1" w:line="240" w:lineRule="auto"/>
    </w:pPr>
    <w:rPr>
      <w:rFonts w:ascii="Arial" w:hAnsi="Arial" w:cs="Arial"/>
      <w:color w:val="77787B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1769</Words>
  <Characters>10087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Loner-XP</dc:creator>
  <cp:lastModifiedBy>Comp</cp:lastModifiedBy>
  <cp:revision>11</cp:revision>
  <cp:lastPrinted>2017-03-14T16:20:00Z</cp:lastPrinted>
  <dcterms:created xsi:type="dcterms:W3CDTF">2018-01-03T14:03:00Z</dcterms:created>
  <dcterms:modified xsi:type="dcterms:W3CDTF">2019-09-03T08:23:00Z</dcterms:modified>
</cp:coreProperties>
</file>